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4A0"/>
      </w:tblPr>
      <w:tblGrid>
        <w:gridCol w:w="4253"/>
        <w:gridCol w:w="5529"/>
      </w:tblGrid>
      <w:tr w:rsidR="00734AAA">
        <w:tc>
          <w:tcPr>
            <w:tcW w:w="4253" w:type="dxa"/>
          </w:tcPr>
          <w:p w:rsidR="00734AAA" w:rsidRPr="00420D78" w:rsidRDefault="00734AAA" w:rsidP="00B77649">
            <w:pPr>
              <w:pStyle w:val="6"/>
              <w:jc w:val="center"/>
              <w:rPr>
                <w:sz w:val="28"/>
                <w:szCs w:val="28"/>
              </w:rPr>
            </w:pPr>
            <w:r w:rsidRPr="00420D78">
              <w:rPr>
                <w:sz w:val="28"/>
                <w:szCs w:val="28"/>
              </w:rPr>
              <w:t>АДМИНИСТРАЦИЯ</w:t>
            </w:r>
          </w:p>
          <w:p w:rsidR="00734AAA" w:rsidRDefault="00734AAA" w:rsidP="00B77649">
            <w:pPr>
              <w:jc w:val="center"/>
              <w:rPr>
                <w:b/>
                <w:szCs w:val="28"/>
              </w:rPr>
            </w:pPr>
            <w:r w:rsidRPr="00420D78">
              <w:rPr>
                <w:b/>
                <w:szCs w:val="28"/>
              </w:rPr>
              <w:t xml:space="preserve">МУНИЦИПАЛЬНОГО </w:t>
            </w:r>
          </w:p>
          <w:p w:rsidR="00734AAA" w:rsidRPr="00420D78" w:rsidRDefault="00734AAA" w:rsidP="00B77649">
            <w:pPr>
              <w:jc w:val="center"/>
              <w:rPr>
                <w:b/>
                <w:szCs w:val="28"/>
              </w:rPr>
            </w:pPr>
            <w:r w:rsidRPr="00420D78">
              <w:rPr>
                <w:b/>
                <w:szCs w:val="28"/>
              </w:rPr>
              <w:t>ОБР</w:t>
            </w:r>
            <w:r w:rsidRPr="00420D78">
              <w:rPr>
                <w:b/>
                <w:szCs w:val="28"/>
              </w:rPr>
              <w:t>А</w:t>
            </w:r>
            <w:r w:rsidRPr="00420D78">
              <w:rPr>
                <w:b/>
                <w:szCs w:val="28"/>
              </w:rPr>
              <w:t>ЗОВАНИЯ</w:t>
            </w:r>
          </w:p>
          <w:p w:rsidR="00734AAA" w:rsidRPr="00420D78" w:rsidRDefault="00734AAA" w:rsidP="00B77649">
            <w:pPr>
              <w:jc w:val="center"/>
              <w:rPr>
                <w:b/>
                <w:szCs w:val="28"/>
              </w:rPr>
            </w:pPr>
            <w:r w:rsidRPr="00420D78">
              <w:rPr>
                <w:b/>
                <w:szCs w:val="28"/>
              </w:rPr>
              <w:t>СОЛЬ-ИЛЕЦКИЙ</w:t>
            </w:r>
          </w:p>
          <w:p w:rsidR="00734AAA" w:rsidRPr="00420D78" w:rsidRDefault="00734AAA" w:rsidP="00B77649">
            <w:pPr>
              <w:jc w:val="center"/>
              <w:rPr>
                <w:b/>
                <w:szCs w:val="28"/>
              </w:rPr>
            </w:pPr>
            <w:r w:rsidRPr="00420D78">
              <w:rPr>
                <w:b/>
                <w:szCs w:val="28"/>
              </w:rPr>
              <w:t>ГОРОДСКОЙ ОКРУГ</w:t>
            </w:r>
          </w:p>
          <w:p w:rsidR="00734AAA" w:rsidRPr="00420D78" w:rsidRDefault="00734AAA" w:rsidP="00B77649">
            <w:pPr>
              <w:jc w:val="center"/>
              <w:rPr>
                <w:b/>
                <w:szCs w:val="28"/>
              </w:rPr>
            </w:pPr>
            <w:r w:rsidRPr="00420D78">
              <w:rPr>
                <w:b/>
                <w:szCs w:val="28"/>
              </w:rPr>
              <w:t>ОРЕНБУРГСКОЙ ОБЛАСТИ</w:t>
            </w:r>
          </w:p>
          <w:p w:rsidR="00734AAA" w:rsidRPr="00420D78" w:rsidRDefault="00734AAA" w:rsidP="00B77649">
            <w:pPr>
              <w:jc w:val="center"/>
              <w:rPr>
                <w:b/>
                <w:szCs w:val="28"/>
              </w:rPr>
            </w:pPr>
            <w:r w:rsidRPr="00420D78">
              <w:rPr>
                <w:b/>
                <w:szCs w:val="28"/>
              </w:rPr>
              <w:t>ПОСТАНОВЛЕНИЕ</w:t>
            </w:r>
          </w:p>
          <w:p w:rsidR="00734AAA" w:rsidRPr="00243B9B" w:rsidRDefault="001836C9" w:rsidP="00B77649">
            <w:pPr>
              <w:jc w:val="center"/>
              <w:rPr>
                <w:sz w:val="24"/>
                <w:szCs w:val="24"/>
              </w:rPr>
            </w:pPr>
            <w:r>
              <w:rPr>
                <w:szCs w:val="28"/>
              </w:rPr>
              <w:t xml:space="preserve">___________2018  </w:t>
            </w:r>
            <w:r w:rsidR="00734AAA" w:rsidRPr="00420D78">
              <w:rPr>
                <w:szCs w:val="28"/>
              </w:rPr>
              <w:t>№</w:t>
            </w:r>
            <w:r w:rsidR="00734AAA">
              <w:rPr>
                <w:szCs w:val="28"/>
              </w:rPr>
              <w:t xml:space="preserve"> </w:t>
            </w:r>
            <w:r>
              <w:rPr>
                <w:szCs w:val="28"/>
              </w:rPr>
              <w:t>_______</w:t>
            </w:r>
            <w:r w:rsidR="00734AAA">
              <w:rPr>
                <w:sz w:val="24"/>
                <w:szCs w:val="24"/>
              </w:rPr>
              <w:t xml:space="preserve"> </w:t>
            </w:r>
          </w:p>
          <w:p w:rsidR="00734AAA" w:rsidRDefault="00734AAA" w:rsidP="00B77649">
            <w:pPr>
              <w:jc w:val="center"/>
              <w:rPr>
                <w:sz w:val="24"/>
                <w:szCs w:val="24"/>
                <w:lang w:eastAsia="en-US"/>
              </w:rPr>
            </w:pPr>
          </w:p>
        </w:tc>
        <w:tc>
          <w:tcPr>
            <w:tcW w:w="5529" w:type="dxa"/>
          </w:tcPr>
          <w:p w:rsidR="00734AAA" w:rsidRDefault="00FB4484" w:rsidP="00B77649">
            <w:pPr>
              <w:rPr>
                <w:iCs/>
                <w:sz w:val="26"/>
                <w:szCs w:val="26"/>
                <w:lang w:eastAsia="en-US"/>
              </w:rPr>
            </w:pPr>
            <w:r>
              <w:rPr>
                <w:iCs/>
                <w:sz w:val="26"/>
                <w:szCs w:val="26"/>
                <w:lang w:eastAsia="en-US"/>
              </w:rPr>
              <w:t xml:space="preserve">                         </w:t>
            </w:r>
            <w:r w:rsidR="002E0A89">
              <w:rPr>
                <w:iCs/>
                <w:sz w:val="26"/>
                <w:szCs w:val="26"/>
                <w:lang w:eastAsia="en-US"/>
              </w:rPr>
              <w:t xml:space="preserve">                                       Проект</w:t>
            </w:r>
            <w:r>
              <w:rPr>
                <w:iCs/>
                <w:sz w:val="26"/>
                <w:szCs w:val="26"/>
                <w:lang w:eastAsia="en-US"/>
              </w:rPr>
              <w:t xml:space="preserve">                      </w:t>
            </w:r>
          </w:p>
        </w:tc>
      </w:tr>
    </w:tbl>
    <w:p w:rsidR="00734AAA" w:rsidRDefault="00692B68" w:rsidP="00D617E7">
      <w:pPr>
        <w:ind w:right="4252"/>
        <w:jc w:val="both"/>
        <w:rPr>
          <w:szCs w:val="28"/>
        </w:rPr>
      </w:pPr>
      <w:r>
        <w:rPr>
          <w:szCs w:val="28"/>
        </w:rPr>
        <w:t>«</w:t>
      </w:r>
      <w:r w:rsidR="00734AAA">
        <w:rPr>
          <w:szCs w:val="28"/>
        </w:rPr>
        <w:t>Об утверждении административного регламента «</w:t>
      </w:r>
      <w:r w:rsidR="00474D77">
        <w:rPr>
          <w:szCs w:val="28"/>
        </w:rPr>
        <w:t>Рассмотрение устных и письменных обращений граждан</w:t>
      </w:r>
      <w:r w:rsidR="0013544C">
        <w:rPr>
          <w:szCs w:val="28"/>
        </w:rPr>
        <w:t>,</w:t>
      </w:r>
      <w:r w:rsidR="00D617E7">
        <w:rPr>
          <w:szCs w:val="28"/>
        </w:rPr>
        <w:t xml:space="preserve"> </w:t>
      </w:r>
      <w:r w:rsidR="0013544C">
        <w:rPr>
          <w:szCs w:val="28"/>
        </w:rPr>
        <w:t>п</w:t>
      </w:r>
      <w:r w:rsidR="00474D77">
        <w:rPr>
          <w:szCs w:val="28"/>
        </w:rPr>
        <w:t>ринятие по ним решений и направление по ним ответов в установленный законодательством РФ и Оренбургской области срок</w:t>
      </w:r>
      <w:r w:rsidR="00734AAA">
        <w:rPr>
          <w:szCs w:val="28"/>
        </w:rPr>
        <w:t>»</w:t>
      </w:r>
    </w:p>
    <w:p w:rsidR="00734AAA" w:rsidRDefault="00734AAA" w:rsidP="00D617E7">
      <w:pPr>
        <w:ind w:right="4252"/>
        <w:rPr>
          <w:szCs w:val="28"/>
        </w:rPr>
      </w:pPr>
    </w:p>
    <w:p w:rsidR="00734AAA" w:rsidRDefault="00734AAA" w:rsidP="00FF0614">
      <w:pPr>
        <w:jc w:val="both"/>
        <w:rPr>
          <w:szCs w:val="28"/>
        </w:rPr>
      </w:pPr>
      <w:r>
        <w:rPr>
          <w:szCs w:val="28"/>
        </w:rPr>
        <w:t xml:space="preserve">        </w:t>
      </w:r>
      <w:r w:rsidR="0013544C">
        <w:rPr>
          <w:szCs w:val="28"/>
        </w:rPr>
        <w:t xml:space="preserve">  </w:t>
      </w:r>
      <w:r w:rsidRPr="00BA67DC">
        <w:t>В соответствии с</w:t>
      </w:r>
      <w:r w:rsidR="00D617E7">
        <w:t xml:space="preserve"> </w:t>
      </w:r>
      <w:r>
        <w:t>Федера</w:t>
      </w:r>
      <w:r w:rsidR="00D617E7">
        <w:t>льным законом от 0</w:t>
      </w:r>
      <w:r w:rsidR="0013544C">
        <w:t>6</w:t>
      </w:r>
      <w:r w:rsidR="00D617E7">
        <w:t>.</w:t>
      </w:r>
      <w:r w:rsidR="0013544C">
        <w:t>10</w:t>
      </w:r>
      <w:r w:rsidR="00D617E7">
        <w:t>.200</w:t>
      </w:r>
      <w:r w:rsidR="0013544C">
        <w:t>3</w:t>
      </w:r>
      <w:r w:rsidR="00D617E7">
        <w:t xml:space="preserve"> №</w:t>
      </w:r>
      <w:r w:rsidR="0013544C">
        <w:t>131</w:t>
      </w:r>
      <w:r w:rsidR="00D617E7">
        <w:t>-ФЗ «О</w:t>
      </w:r>
      <w:r w:rsidR="0013544C">
        <w:t>б</w:t>
      </w:r>
      <w:r w:rsidR="00D617E7">
        <w:t xml:space="preserve"> </w:t>
      </w:r>
      <w:r w:rsidR="0013544C">
        <w:t>Общих принципах организации местного</w:t>
      </w:r>
      <w:r w:rsidR="00D617E7">
        <w:t xml:space="preserve"> с</w:t>
      </w:r>
      <w:r w:rsidR="0013544C">
        <w:t>а</w:t>
      </w:r>
      <w:r w:rsidR="00D617E7">
        <w:t>мо</w:t>
      </w:r>
      <w:r w:rsidR="0013544C">
        <w:t>управле</w:t>
      </w:r>
      <w:r w:rsidR="00D617E7">
        <w:t xml:space="preserve">ния </w:t>
      </w:r>
      <w:r w:rsidR="0013544C">
        <w:t xml:space="preserve">в РФ», Федеральным законом от 27.07.2010 №210-ФЗ «Об организации предоставления  государственных  и муниципальных услуг» </w:t>
      </w:r>
      <w:r w:rsidR="00D617E7">
        <w:rPr>
          <w:szCs w:val="28"/>
        </w:rPr>
        <w:t xml:space="preserve"> </w:t>
      </w:r>
      <w:r>
        <w:rPr>
          <w:szCs w:val="28"/>
        </w:rPr>
        <w:t>постановляю:</w:t>
      </w:r>
    </w:p>
    <w:p w:rsidR="0013544C" w:rsidRPr="0013544C" w:rsidRDefault="00734AAA" w:rsidP="0013544C">
      <w:pPr>
        <w:jc w:val="both"/>
      </w:pPr>
      <w:r>
        <w:tab/>
        <w:t>1.</w:t>
      </w:r>
      <w:r w:rsidR="009B3169">
        <w:t>Утверди</w:t>
      </w:r>
      <w:r w:rsidR="0013544C">
        <w:t xml:space="preserve">ть административный регламент </w:t>
      </w:r>
      <w:r w:rsidR="0013544C" w:rsidRPr="0013544C">
        <w:t>«Рассмотрение устных и письменных обращений граждан, принятие по ним решений и направление по ним ответов в установленный законодательством РФ и Оренбургской области срок»</w:t>
      </w:r>
      <w:r w:rsidR="0013544C">
        <w:t xml:space="preserve"> согласно приложению</w:t>
      </w:r>
      <w:r w:rsidR="009B3169">
        <w:t>.</w:t>
      </w:r>
    </w:p>
    <w:p w:rsidR="003C0F3E" w:rsidRDefault="00143603" w:rsidP="003C0F3E">
      <w:pPr>
        <w:jc w:val="both"/>
        <w:rPr>
          <w:bCs/>
          <w:szCs w:val="28"/>
        </w:rPr>
      </w:pPr>
      <w:r>
        <w:rPr>
          <w:bCs/>
          <w:szCs w:val="28"/>
        </w:rPr>
        <w:tab/>
      </w:r>
      <w:r w:rsidR="009B3169">
        <w:rPr>
          <w:bCs/>
          <w:szCs w:val="28"/>
        </w:rPr>
        <w:t>2</w:t>
      </w:r>
      <w:r>
        <w:rPr>
          <w:bCs/>
          <w:szCs w:val="28"/>
        </w:rPr>
        <w:t>.</w:t>
      </w:r>
      <w:r w:rsidR="00315C8D">
        <w:rPr>
          <w:bCs/>
          <w:szCs w:val="28"/>
        </w:rPr>
        <w:t>П</w:t>
      </w:r>
      <w:r w:rsidR="009B3169">
        <w:rPr>
          <w:bCs/>
          <w:szCs w:val="28"/>
        </w:rPr>
        <w:t>ризнать утративши</w:t>
      </w:r>
      <w:r w:rsidR="003C0F3E">
        <w:rPr>
          <w:bCs/>
          <w:szCs w:val="28"/>
        </w:rPr>
        <w:t>м</w:t>
      </w:r>
      <w:r w:rsidR="00F3759D">
        <w:rPr>
          <w:bCs/>
          <w:szCs w:val="28"/>
        </w:rPr>
        <w:t>и</w:t>
      </w:r>
      <w:r w:rsidR="009B3169">
        <w:rPr>
          <w:bCs/>
          <w:szCs w:val="28"/>
        </w:rPr>
        <w:t xml:space="preserve"> силу постановлени</w:t>
      </w:r>
      <w:r w:rsidR="003C0F3E">
        <w:rPr>
          <w:bCs/>
          <w:szCs w:val="28"/>
        </w:rPr>
        <w:t>я</w:t>
      </w:r>
      <w:r w:rsidR="009B3169">
        <w:rPr>
          <w:bCs/>
          <w:szCs w:val="28"/>
        </w:rPr>
        <w:t xml:space="preserve"> администрации мун</w:t>
      </w:r>
      <w:r w:rsidR="003C0F3E">
        <w:rPr>
          <w:bCs/>
          <w:szCs w:val="28"/>
        </w:rPr>
        <w:t xml:space="preserve">иципального образования Соль-Илецкий городской округ: </w:t>
      </w:r>
    </w:p>
    <w:p w:rsidR="003C0F3E" w:rsidRDefault="003C0F3E" w:rsidP="003C0F3E">
      <w:pPr>
        <w:ind w:firstLine="709"/>
        <w:jc w:val="both"/>
        <w:rPr>
          <w:bCs/>
          <w:szCs w:val="28"/>
        </w:rPr>
      </w:pPr>
      <w:r>
        <w:rPr>
          <w:bCs/>
          <w:szCs w:val="28"/>
        </w:rPr>
        <w:t xml:space="preserve">- от 02.09.2016 № 2672-п  </w:t>
      </w:r>
      <w:r w:rsidR="00143603">
        <w:rPr>
          <w:bCs/>
          <w:szCs w:val="28"/>
        </w:rPr>
        <w:t xml:space="preserve"> </w:t>
      </w:r>
      <w:r w:rsidRPr="003C0F3E">
        <w:rPr>
          <w:bCs/>
          <w:szCs w:val="28"/>
        </w:rPr>
        <w:t>«Об утверждении административного регламента «Рассмотрение устных и письменных обращений граждан, принятие по ним решений и направление по ним ответов в установленный законодательством РФ и Оренбургской области срок»</w:t>
      </w:r>
      <w:r>
        <w:rPr>
          <w:bCs/>
          <w:szCs w:val="28"/>
        </w:rPr>
        <w:t>;</w:t>
      </w:r>
    </w:p>
    <w:p w:rsidR="003C0F3E" w:rsidRDefault="003C0F3E" w:rsidP="003C0F3E">
      <w:pPr>
        <w:ind w:firstLine="709"/>
        <w:jc w:val="both"/>
        <w:rPr>
          <w:bCs/>
          <w:szCs w:val="28"/>
        </w:rPr>
      </w:pPr>
      <w:r>
        <w:rPr>
          <w:bCs/>
          <w:szCs w:val="28"/>
        </w:rPr>
        <w:t>- от 31.10.2016 № 3236-п «</w:t>
      </w:r>
      <w:r w:rsidRPr="003C0F3E">
        <w:rPr>
          <w:bCs/>
          <w:szCs w:val="28"/>
        </w:rPr>
        <w:t>О внесении изменений в постановление администрации Соль-Илецкого городского округа от 02.09.2016 № 2672-п «Об утверждении административного регламента «Рассмотрение устных  и письменных обращений граждан</w:t>
      </w:r>
      <w:r>
        <w:rPr>
          <w:bCs/>
          <w:szCs w:val="28"/>
        </w:rPr>
        <w:t>,</w:t>
      </w:r>
      <w:r w:rsidRPr="003C0F3E">
        <w:rPr>
          <w:bCs/>
          <w:szCs w:val="28"/>
        </w:rPr>
        <w:t xml:space="preserve"> принятие по ним решений и направление по ним ответов в установленный законодательством РФ и Оренбургской области срок»</w:t>
      </w:r>
      <w:r>
        <w:rPr>
          <w:bCs/>
          <w:szCs w:val="28"/>
        </w:rPr>
        <w:t>;</w:t>
      </w:r>
    </w:p>
    <w:p w:rsidR="003C0F3E" w:rsidRPr="003C0F3E" w:rsidRDefault="003C0F3E" w:rsidP="003C0F3E">
      <w:pPr>
        <w:ind w:firstLine="709"/>
        <w:jc w:val="both"/>
        <w:rPr>
          <w:bCs/>
          <w:szCs w:val="28"/>
        </w:rPr>
      </w:pPr>
      <w:proofErr w:type="gramStart"/>
      <w:r>
        <w:rPr>
          <w:bCs/>
          <w:szCs w:val="28"/>
        </w:rPr>
        <w:t>- от 20.02.2018 № 363-п «</w:t>
      </w:r>
      <w:r w:rsidRPr="003C0F3E">
        <w:rPr>
          <w:bCs/>
          <w:szCs w:val="28"/>
        </w:rPr>
        <w:t>О внесении изменений в приложение к постановлению администрации МО Соль-Илецкий городской округ Оренбургской области от 02.09.2016 №2672-п</w:t>
      </w:r>
      <w:r>
        <w:rPr>
          <w:bCs/>
          <w:szCs w:val="28"/>
        </w:rPr>
        <w:t xml:space="preserve"> </w:t>
      </w:r>
      <w:r w:rsidRPr="003C0F3E">
        <w:rPr>
          <w:bCs/>
          <w:szCs w:val="28"/>
        </w:rPr>
        <w:t>«Об утверждении административного</w:t>
      </w:r>
      <w:r>
        <w:rPr>
          <w:bCs/>
          <w:szCs w:val="28"/>
        </w:rPr>
        <w:t xml:space="preserve"> </w:t>
      </w:r>
      <w:r w:rsidRPr="003C0F3E">
        <w:rPr>
          <w:bCs/>
          <w:szCs w:val="28"/>
        </w:rPr>
        <w:t>Регламента «Рассмотрение устных и письменных</w:t>
      </w:r>
      <w:r>
        <w:rPr>
          <w:bCs/>
          <w:szCs w:val="28"/>
        </w:rPr>
        <w:t xml:space="preserve"> </w:t>
      </w:r>
      <w:r w:rsidRPr="003C0F3E">
        <w:rPr>
          <w:bCs/>
          <w:szCs w:val="28"/>
        </w:rPr>
        <w:t>обращений граждан</w:t>
      </w:r>
      <w:r>
        <w:rPr>
          <w:bCs/>
          <w:szCs w:val="28"/>
        </w:rPr>
        <w:t>,</w:t>
      </w:r>
      <w:r w:rsidRPr="003C0F3E">
        <w:rPr>
          <w:bCs/>
          <w:szCs w:val="28"/>
        </w:rPr>
        <w:t xml:space="preserve"> принятие по ним решений и</w:t>
      </w:r>
      <w:r>
        <w:rPr>
          <w:bCs/>
          <w:szCs w:val="28"/>
        </w:rPr>
        <w:t xml:space="preserve"> </w:t>
      </w:r>
      <w:r w:rsidRPr="003C0F3E">
        <w:rPr>
          <w:bCs/>
          <w:szCs w:val="28"/>
        </w:rPr>
        <w:t xml:space="preserve">направление по ним ответов в </w:t>
      </w:r>
      <w:r w:rsidR="009677AE">
        <w:rPr>
          <w:bCs/>
          <w:szCs w:val="28"/>
        </w:rPr>
        <w:t xml:space="preserve"> </w:t>
      </w:r>
      <w:r w:rsidRPr="003C0F3E">
        <w:rPr>
          <w:bCs/>
          <w:szCs w:val="28"/>
        </w:rPr>
        <w:t>установленный</w:t>
      </w:r>
      <w:r>
        <w:rPr>
          <w:bCs/>
          <w:szCs w:val="28"/>
        </w:rPr>
        <w:t xml:space="preserve"> </w:t>
      </w:r>
      <w:r w:rsidR="009677AE">
        <w:rPr>
          <w:bCs/>
          <w:szCs w:val="28"/>
        </w:rPr>
        <w:t xml:space="preserve"> </w:t>
      </w:r>
      <w:r w:rsidRPr="003C0F3E">
        <w:rPr>
          <w:bCs/>
          <w:szCs w:val="28"/>
        </w:rPr>
        <w:t xml:space="preserve">законодательством </w:t>
      </w:r>
      <w:r w:rsidR="009677AE">
        <w:rPr>
          <w:bCs/>
          <w:szCs w:val="28"/>
        </w:rPr>
        <w:t xml:space="preserve"> </w:t>
      </w:r>
      <w:r w:rsidRPr="003C0F3E">
        <w:rPr>
          <w:bCs/>
          <w:szCs w:val="28"/>
        </w:rPr>
        <w:t>РФ</w:t>
      </w:r>
      <w:r w:rsidR="009677AE">
        <w:rPr>
          <w:bCs/>
          <w:szCs w:val="28"/>
        </w:rPr>
        <w:t xml:space="preserve"> </w:t>
      </w:r>
      <w:r w:rsidRPr="003C0F3E">
        <w:rPr>
          <w:bCs/>
          <w:szCs w:val="28"/>
        </w:rPr>
        <w:t xml:space="preserve"> и </w:t>
      </w:r>
      <w:r w:rsidR="009677AE">
        <w:rPr>
          <w:bCs/>
          <w:szCs w:val="28"/>
        </w:rPr>
        <w:t xml:space="preserve">  </w:t>
      </w:r>
      <w:r w:rsidRPr="003C0F3E">
        <w:rPr>
          <w:bCs/>
          <w:szCs w:val="28"/>
        </w:rPr>
        <w:t xml:space="preserve">Оренбургской </w:t>
      </w:r>
      <w:r w:rsidR="009677AE">
        <w:rPr>
          <w:bCs/>
          <w:szCs w:val="28"/>
        </w:rPr>
        <w:t xml:space="preserve"> </w:t>
      </w:r>
      <w:r w:rsidRPr="003C0F3E">
        <w:rPr>
          <w:bCs/>
          <w:szCs w:val="28"/>
        </w:rPr>
        <w:t xml:space="preserve">области </w:t>
      </w:r>
      <w:r w:rsidR="009677AE">
        <w:rPr>
          <w:bCs/>
          <w:szCs w:val="28"/>
        </w:rPr>
        <w:t xml:space="preserve"> </w:t>
      </w:r>
      <w:r w:rsidRPr="003C0F3E">
        <w:rPr>
          <w:bCs/>
          <w:szCs w:val="28"/>
        </w:rPr>
        <w:t>срок»</w:t>
      </w:r>
      <w:r>
        <w:rPr>
          <w:bCs/>
          <w:szCs w:val="28"/>
        </w:rPr>
        <w:t>.</w:t>
      </w:r>
      <w:proofErr w:type="gramEnd"/>
    </w:p>
    <w:p w:rsidR="003C0F3E" w:rsidRPr="003C0F3E" w:rsidRDefault="003C0F3E" w:rsidP="003C0F3E">
      <w:pPr>
        <w:jc w:val="both"/>
        <w:rPr>
          <w:b/>
          <w:bCs/>
          <w:szCs w:val="28"/>
        </w:rPr>
      </w:pPr>
    </w:p>
    <w:p w:rsidR="00A453BD" w:rsidRPr="00B80194" w:rsidRDefault="00143603" w:rsidP="00A453BD">
      <w:pPr>
        <w:jc w:val="both"/>
        <w:rPr>
          <w:szCs w:val="28"/>
        </w:rPr>
      </w:pPr>
      <w:r>
        <w:rPr>
          <w:bCs/>
          <w:szCs w:val="28"/>
        </w:rPr>
        <w:lastRenderedPageBreak/>
        <w:t xml:space="preserve"> </w:t>
      </w:r>
      <w:r w:rsidR="00A453BD" w:rsidRPr="00B80194">
        <w:rPr>
          <w:szCs w:val="28"/>
        </w:rPr>
        <w:tab/>
      </w:r>
      <w:r w:rsidR="003C0F3E">
        <w:rPr>
          <w:szCs w:val="28"/>
        </w:rPr>
        <w:t>3</w:t>
      </w:r>
      <w:r w:rsidR="00A453BD" w:rsidRPr="00B80194">
        <w:rPr>
          <w:szCs w:val="28"/>
        </w:rPr>
        <w:t>.</w:t>
      </w:r>
      <w:proofErr w:type="gramStart"/>
      <w:r w:rsidR="00A453BD" w:rsidRPr="00B80194">
        <w:rPr>
          <w:szCs w:val="28"/>
        </w:rPr>
        <w:t>Контроль за</w:t>
      </w:r>
      <w:proofErr w:type="gramEnd"/>
      <w:r w:rsidR="00A453BD" w:rsidRPr="00B80194">
        <w:rPr>
          <w:szCs w:val="28"/>
        </w:rPr>
        <w:t xml:space="preserve"> исполнением </w:t>
      </w:r>
      <w:r w:rsidR="00880CD6">
        <w:rPr>
          <w:szCs w:val="28"/>
        </w:rPr>
        <w:t>настоящего</w:t>
      </w:r>
      <w:r w:rsidR="00A453BD" w:rsidRPr="00B80194">
        <w:rPr>
          <w:szCs w:val="28"/>
        </w:rPr>
        <w:t xml:space="preserve"> постановления возложить на заме</w:t>
      </w:r>
      <w:r w:rsidR="00A453BD" w:rsidRPr="00B80194">
        <w:rPr>
          <w:szCs w:val="28"/>
        </w:rPr>
        <w:t>с</w:t>
      </w:r>
      <w:r w:rsidR="00A453BD" w:rsidRPr="00B80194">
        <w:rPr>
          <w:szCs w:val="28"/>
        </w:rPr>
        <w:t>тителя главы администрации городского округа – руководителя аппарата В.М. Немича.</w:t>
      </w:r>
    </w:p>
    <w:p w:rsidR="00A453BD" w:rsidRDefault="00A453BD" w:rsidP="00A453BD">
      <w:pPr>
        <w:jc w:val="both"/>
        <w:rPr>
          <w:szCs w:val="28"/>
        </w:rPr>
      </w:pPr>
      <w:r w:rsidRPr="00B80194">
        <w:rPr>
          <w:szCs w:val="28"/>
        </w:rPr>
        <w:tab/>
      </w:r>
      <w:r w:rsidR="003C0F3E">
        <w:rPr>
          <w:szCs w:val="28"/>
        </w:rPr>
        <w:t>4</w:t>
      </w:r>
      <w:r w:rsidRPr="00B80194">
        <w:rPr>
          <w:szCs w:val="28"/>
        </w:rPr>
        <w:t xml:space="preserve">.Постановление вступает в силу </w:t>
      </w:r>
      <w:r w:rsidR="00315C8D">
        <w:rPr>
          <w:szCs w:val="28"/>
        </w:rPr>
        <w:t xml:space="preserve">после </w:t>
      </w:r>
      <w:r w:rsidRPr="00B80194">
        <w:rPr>
          <w:szCs w:val="28"/>
        </w:rPr>
        <w:t>его</w:t>
      </w:r>
      <w:r w:rsidR="00880CD6">
        <w:rPr>
          <w:szCs w:val="28"/>
        </w:rPr>
        <w:t xml:space="preserve"> официального</w:t>
      </w:r>
      <w:r w:rsidRPr="00B80194">
        <w:rPr>
          <w:szCs w:val="28"/>
        </w:rPr>
        <w:t xml:space="preserve"> опубликования (обнародов</w:t>
      </w:r>
      <w:r w:rsidRPr="00B80194">
        <w:rPr>
          <w:szCs w:val="28"/>
        </w:rPr>
        <w:t>а</w:t>
      </w:r>
      <w:r w:rsidRPr="00B80194">
        <w:rPr>
          <w:szCs w:val="28"/>
        </w:rPr>
        <w:t>ния).</w:t>
      </w:r>
    </w:p>
    <w:p w:rsidR="00880CD6" w:rsidRDefault="00880CD6" w:rsidP="00A453BD">
      <w:pPr>
        <w:jc w:val="both"/>
        <w:rPr>
          <w:szCs w:val="28"/>
        </w:rPr>
      </w:pPr>
    </w:p>
    <w:p w:rsidR="00880CD6" w:rsidRDefault="00880CD6" w:rsidP="00A453BD">
      <w:pPr>
        <w:jc w:val="both"/>
        <w:rPr>
          <w:szCs w:val="28"/>
        </w:rPr>
      </w:pPr>
    </w:p>
    <w:p w:rsidR="00880CD6" w:rsidRDefault="00880CD6" w:rsidP="00A453BD">
      <w:pPr>
        <w:jc w:val="both"/>
        <w:rPr>
          <w:szCs w:val="28"/>
        </w:rPr>
      </w:pPr>
    </w:p>
    <w:p w:rsidR="00880CD6" w:rsidRPr="00B80194" w:rsidRDefault="00880CD6" w:rsidP="00A453BD">
      <w:pPr>
        <w:jc w:val="both"/>
        <w:rPr>
          <w:szCs w:val="28"/>
        </w:rPr>
      </w:pPr>
    </w:p>
    <w:p w:rsidR="001651FE" w:rsidRPr="00B80194" w:rsidRDefault="001651FE" w:rsidP="001651FE">
      <w:pPr>
        <w:tabs>
          <w:tab w:val="left" w:pos="0"/>
        </w:tabs>
        <w:spacing w:line="100" w:lineRule="atLeast"/>
        <w:jc w:val="both"/>
        <w:rPr>
          <w:szCs w:val="28"/>
        </w:rPr>
      </w:pPr>
    </w:p>
    <w:p w:rsidR="00734AAA" w:rsidRDefault="00734AAA" w:rsidP="00734AAA">
      <w:pPr>
        <w:jc w:val="both"/>
        <w:rPr>
          <w:szCs w:val="28"/>
        </w:rPr>
      </w:pPr>
    </w:p>
    <w:p w:rsidR="00734AAA" w:rsidRDefault="00734AAA" w:rsidP="00734AAA">
      <w:pPr>
        <w:pStyle w:val="3"/>
        <w:rPr>
          <w:sz w:val="28"/>
        </w:rPr>
      </w:pPr>
      <w:r>
        <w:rPr>
          <w:sz w:val="28"/>
        </w:rPr>
        <w:t>Глава муниципального образования</w:t>
      </w:r>
    </w:p>
    <w:p w:rsidR="00734AAA" w:rsidRPr="00CF52D0" w:rsidRDefault="00734AAA" w:rsidP="00734AAA">
      <w:r>
        <w:t xml:space="preserve">Соль-Илецкий городской округ                                                    </w:t>
      </w:r>
      <w:r w:rsidR="006C4091" w:rsidRPr="006C4091">
        <w:t xml:space="preserve">    </w:t>
      </w:r>
      <w:r>
        <w:t>А.А. Кузьмин</w:t>
      </w:r>
    </w:p>
    <w:p w:rsidR="00734AAA" w:rsidRDefault="00734AAA" w:rsidP="00734AAA"/>
    <w:p w:rsidR="00734AAA" w:rsidRDefault="00734AAA" w:rsidP="00734AAA"/>
    <w:p w:rsidR="00734AAA" w:rsidRDefault="00734AAA" w:rsidP="00734AAA"/>
    <w:p w:rsidR="00734AAA" w:rsidRDefault="00734AAA" w:rsidP="00734AAA"/>
    <w:p w:rsidR="00734AAA" w:rsidRDefault="00734AAA" w:rsidP="00734AAA"/>
    <w:p w:rsidR="00734AAA" w:rsidRDefault="00734AAA" w:rsidP="00734AAA"/>
    <w:p w:rsidR="00734AAA" w:rsidRDefault="00734AAA" w:rsidP="00734AAA"/>
    <w:p w:rsidR="00734AAA" w:rsidRDefault="00734AAA" w:rsidP="00734AAA"/>
    <w:p w:rsidR="00734AAA" w:rsidRDefault="00734AAA" w:rsidP="00734AAA"/>
    <w:p w:rsidR="00734AAA" w:rsidRDefault="00734AAA" w:rsidP="00734AAA"/>
    <w:p w:rsidR="00734AAA" w:rsidRDefault="00734AAA" w:rsidP="00734AAA"/>
    <w:p w:rsidR="00734AAA" w:rsidRDefault="00734AAA" w:rsidP="00734AAA"/>
    <w:p w:rsidR="00734AAA" w:rsidRDefault="00734AAA" w:rsidP="00734AAA"/>
    <w:p w:rsidR="00734AAA" w:rsidRDefault="00734AAA" w:rsidP="00734AAA"/>
    <w:p w:rsidR="00734AAA" w:rsidRDefault="00734AAA" w:rsidP="00734AAA"/>
    <w:p w:rsidR="00734AAA" w:rsidRDefault="00734AAA" w:rsidP="00734AAA"/>
    <w:p w:rsidR="00734AAA" w:rsidRDefault="00734AAA" w:rsidP="00734AAA"/>
    <w:p w:rsidR="00734AAA" w:rsidRDefault="00734AAA" w:rsidP="00734AAA"/>
    <w:p w:rsidR="008E77F4" w:rsidRDefault="008E77F4" w:rsidP="00734AAA"/>
    <w:p w:rsidR="00AA6000" w:rsidRDefault="00AA6000" w:rsidP="00734AAA"/>
    <w:p w:rsidR="008E77F4" w:rsidRDefault="008E77F4" w:rsidP="00734AAA"/>
    <w:p w:rsidR="00880CD6" w:rsidRDefault="00880CD6" w:rsidP="00734AAA"/>
    <w:p w:rsidR="00880CD6" w:rsidRDefault="00880CD6" w:rsidP="00734AAA"/>
    <w:p w:rsidR="009677AE" w:rsidRDefault="009677AE" w:rsidP="00734AAA"/>
    <w:p w:rsidR="009677AE" w:rsidRDefault="009677AE" w:rsidP="00734AAA"/>
    <w:p w:rsidR="009677AE" w:rsidRDefault="009677AE" w:rsidP="00734AAA"/>
    <w:p w:rsidR="009677AE" w:rsidRDefault="009677AE" w:rsidP="00734AAA"/>
    <w:p w:rsidR="009677AE" w:rsidRDefault="009677AE" w:rsidP="00734AAA"/>
    <w:p w:rsidR="00880CD6" w:rsidRDefault="00880CD6" w:rsidP="00734AAA"/>
    <w:p w:rsidR="00734AAA" w:rsidRDefault="009677AE" w:rsidP="00734AAA">
      <w:pPr>
        <w:jc w:val="both"/>
        <w:rPr>
          <w:sz w:val="22"/>
          <w:szCs w:val="22"/>
        </w:rPr>
      </w:pPr>
      <w:r>
        <w:rPr>
          <w:sz w:val="22"/>
          <w:szCs w:val="22"/>
        </w:rPr>
        <w:t>Р</w:t>
      </w:r>
      <w:r w:rsidR="00734AAA" w:rsidRPr="00A14543">
        <w:rPr>
          <w:sz w:val="22"/>
          <w:szCs w:val="22"/>
        </w:rPr>
        <w:t>азослано: в прокурат</w:t>
      </w:r>
      <w:r w:rsidR="00734AAA">
        <w:rPr>
          <w:sz w:val="22"/>
          <w:szCs w:val="22"/>
        </w:rPr>
        <w:t xml:space="preserve">уру Соль-Илецкого района, </w:t>
      </w:r>
      <w:r w:rsidR="00880CD6">
        <w:rPr>
          <w:sz w:val="22"/>
          <w:szCs w:val="22"/>
        </w:rPr>
        <w:t xml:space="preserve">в организационный отдел, в дело, </w:t>
      </w:r>
      <w:r w:rsidR="00734AAA">
        <w:rPr>
          <w:sz w:val="22"/>
          <w:szCs w:val="22"/>
        </w:rPr>
        <w:t>в комитет экономического анализа и прогнозиров</w:t>
      </w:r>
      <w:r w:rsidR="00734AAA">
        <w:rPr>
          <w:sz w:val="22"/>
          <w:szCs w:val="22"/>
        </w:rPr>
        <w:t>а</w:t>
      </w:r>
      <w:r w:rsidR="00734AAA">
        <w:rPr>
          <w:sz w:val="22"/>
          <w:szCs w:val="22"/>
        </w:rPr>
        <w:t>ния администрации  округа,  в архивный отдел администрации округа</w:t>
      </w:r>
      <w:r w:rsidR="00734AAA" w:rsidRPr="00A14543">
        <w:rPr>
          <w:sz w:val="22"/>
          <w:szCs w:val="22"/>
        </w:rPr>
        <w:t>.</w:t>
      </w:r>
    </w:p>
    <w:p w:rsidR="00525721" w:rsidRDefault="00525721" w:rsidP="00734AAA">
      <w:pPr>
        <w:jc w:val="both"/>
        <w:rPr>
          <w:sz w:val="22"/>
          <w:szCs w:val="22"/>
        </w:rPr>
      </w:pPr>
    </w:p>
    <w:p w:rsidR="00525721" w:rsidRPr="00132592" w:rsidRDefault="00525721" w:rsidP="00525721">
      <w:pPr>
        <w:tabs>
          <w:tab w:val="left" w:pos="7016"/>
        </w:tabs>
        <w:jc w:val="right"/>
        <w:rPr>
          <w:rFonts w:ascii="Arial" w:hAnsi="Arial" w:cs="Arial"/>
          <w:b/>
          <w:sz w:val="32"/>
          <w:szCs w:val="32"/>
        </w:rPr>
      </w:pPr>
      <w:r w:rsidRPr="00132592">
        <w:rPr>
          <w:rFonts w:ascii="Arial" w:hAnsi="Arial" w:cs="Arial"/>
          <w:b/>
          <w:sz w:val="32"/>
          <w:szCs w:val="32"/>
        </w:rPr>
        <w:lastRenderedPageBreak/>
        <w:t>Приложение</w:t>
      </w:r>
    </w:p>
    <w:p w:rsidR="00525721" w:rsidRPr="00132592" w:rsidRDefault="00525721" w:rsidP="00525721">
      <w:pPr>
        <w:tabs>
          <w:tab w:val="left" w:pos="7016"/>
        </w:tabs>
        <w:jc w:val="right"/>
        <w:rPr>
          <w:rFonts w:ascii="Arial" w:hAnsi="Arial" w:cs="Arial"/>
          <w:b/>
          <w:sz w:val="32"/>
          <w:szCs w:val="32"/>
        </w:rPr>
      </w:pPr>
      <w:r w:rsidRPr="00132592">
        <w:rPr>
          <w:rFonts w:ascii="Arial" w:hAnsi="Arial" w:cs="Arial"/>
          <w:b/>
          <w:sz w:val="32"/>
          <w:szCs w:val="32"/>
        </w:rPr>
        <w:t>к постановлению администрации</w:t>
      </w:r>
    </w:p>
    <w:p w:rsidR="00525721" w:rsidRPr="00132592" w:rsidRDefault="00525721" w:rsidP="00525721">
      <w:pPr>
        <w:tabs>
          <w:tab w:val="left" w:pos="7016"/>
        </w:tabs>
        <w:jc w:val="right"/>
        <w:rPr>
          <w:rFonts w:ascii="Arial" w:hAnsi="Arial" w:cs="Arial"/>
          <w:b/>
          <w:sz w:val="32"/>
          <w:szCs w:val="32"/>
        </w:rPr>
      </w:pPr>
      <w:r w:rsidRPr="00132592">
        <w:rPr>
          <w:rFonts w:ascii="Arial" w:hAnsi="Arial" w:cs="Arial"/>
          <w:b/>
          <w:sz w:val="32"/>
          <w:szCs w:val="32"/>
        </w:rPr>
        <w:t>Соль-Илецкого городского округа</w:t>
      </w:r>
    </w:p>
    <w:p w:rsidR="00525721" w:rsidRPr="00132592" w:rsidRDefault="00525721" w:rsidP="00525721">
      <w:pPr>
        <w:tabs>
          <w:tab w:val="left" w:pos="7016"/>
        </w:tabs>
        <w:jc w:val="right"/>
        <w:rPr>
          <w:rFonts w:ascii="Arial" w:hAnsi="Arial" w:cs="Arial"/>
          <w:b/>
          <w:sz w:val="32"/>
          <w:szCs w:val="32"/>
        </w:rPr>
      </w:pPr>
      <w:r w:rsidRPr="00132592">
        <w:rPr>
          <w:rFonts w:ascii="Arial" w:hAnsi="Arial" w:cs="Arial"/>
          <w:b/>
          <w:sz w:val="32"/>
          <w:szCs w:val="32"/>
        </w:rPr>
        <w:t xml:space="preserve">от </w:t>
      </w:r>
      <w:r>
        <w:rPr>
          <w:rFonts w:ascii="Arial" w:hAnsi="Arial" w:cs="Arial"/>
          <w:b/>
          <w:sz w:val="32"/>
          <w:szCs w:val="32"/>
        </w:rPr>
        <w:t>______</w:t>
      </w:r>
      <w:r w:rsidRPr="00132592">
        <w:rPr>
          <w:rFonts w:ascii="Arial" w:hAnsi="Arial" w:cs="Arial"/>
          <w:b/>
          <w:sz w:val="32"/>
          <w:szCs w:val="32"/>
        </w:rPr>
        <w:t>201</w:t>
      </w:r>
      <w:r>
        <w:rPr>
          <w:rFonts w:ascii="Arial" w:hAnsi="Arial" w:cs="Arial"/>
          <w:b/>
          <w:sz w:val="32"/>
          <w:szCs w:val="32"/>
        </w:rPr>
        <w:t>8</w:t>
      </w:r>
      <w:r w:rsidRPr="00132592">
        <w:rPr>
          <w:rFonts w:ascii="Arial" w:hAnsi="Arial" w:cs="Arial"/>
          <w:b/>
          <w:sz w:val="32"/>
          <w:szCs w:val="32"/>
        </w:rPr>
        <w:t xml:space="preserve"> № </w:t>
      </w:r>
      <w:r>
        <w:rPr>
          <w:rFonts w:ascii="Arial" w:hAnsi="Arial" w:cs="Arial"/>
          <w:b/>
          <w:sz w:val="32"/>
          <w:szCs w:val="32"/>
        </w:rPr>
        <w:t>______</w:t>
      </w:r>
    </w:p>
    <w:p w:rsidR="00525721" w:rsidRDefault="00525721" w:rsidP="00525721">
      <w:pPr>
        <w:jc w:val="center"/>
        <w:rPr>
          <w:rFonts w:ascii="Arial" w:hAnsi="Arial" w:cs="Arial"/>
          <w:b/>
          <w:sz w:val="32"/>
          <w:szCs w:val="32"/>
        </w:rPr>
      </w:pPr>
      <w:bookmarkStart w:id="0" w:name="sub_20"/>
    </w:p>
    <w:p w:rsidR="00525721" w:rsidRPr="00132592" w:rsidRDefault="00525721" w:rsidP="00525721">
      <w:pPr>
        <w:jc w:val="center"/>
        <w:rPr>
          <w:rFonts w:ascii="Arial" w:hAnsi="Arial" w:cs="Arial"/>
          <w:b/>
          <w:sz w:val="32"/>
          <w:szCs w:val="32"/>
        </w:rPr>
      </w:pPr>
      <w:r w:rsidRPr="00132592">
        <w:rPr>
          <w:rFonts w:ascii="Arial" w:hAnsi="Arial" w:cs="Arial"/>
          <w:b/>
          <w:sz w:val="32"/>
          <w:szCs w:val="32"/>
        </w:rPr>
        <w:t>Административный регламент</w:t>
      </w:r>
    </w:p>
    <w:p w:rsidR="00525721" w:rsidRDefault="00525721" w:rsidP="00525721">
      <w:pPr>
        <w:jc w:val="center"/>
        <w:rPr>
          <w:rFonts w:ascii="Arial" w:hAnsi="Arial" w:cs="Arial"/>
          <w:b/>
          <w:sz w:val="32"/>
          <w:szCs w:val="32"/>
        </w:rPr>
      </w:pPr>
      <w:r w:rsidRPr="00132592">
        <w:rPr>
          <w:rFonts w:ascii="Arial" w:hAnsi="Arial" w:cs="Arial"/>
          <w:b/>
          <w:sz w:val="32"/>
          <w:szCs w:val="32"/>
        </w:rPr>
        <w:t xml:space="preserve">исполнения муниципальной функции в администрации муниципального образования </w:t>
      </w:r>
    </w:p>
    <w:p w:rsidR="00525721" w:rsidRPr="00132592" w:rsidRDefault="00525721" w:rsidP="00525721">
      <w:pPr>
        <w:jc w:val="center"/>
        <w:rPr>
          <w:rFonts w:ascii="Arial" w:hAnsi="Arial" w:cs="Arial"/>
          <w:b/>
          <w:sz w:val="32"/>
          <w:szCs w:val="32"/>
        </w:rPr>
      </w:pPr>
      <w:r w:rsidRPr="00132592">
        <w:rPr>
          <w:rFonts w:ascii="Arial" w:hAnsi="Arial" w:cs="Arial"/>
          <w:b/>
          <w:sz w:val="32"/>
          <w:szCs w:val="32"/>
        </w:rPr>
        <w:t xml:space="preserve"> Соль-Илецкий городской округ Оренбургской области</w:t>
      </w:r>
    </w:p>
    <w:p w:rsidR="00525721" w:rsidRPr="00132592" w:rsidRDefault="00525721" w:rsidP="00525721">
      <w:pPr>
        <w:jc w:val="center"/>
        <w:rPr>
          <w:rFonts w:ascii="Arial" w:hAnsi="Arial" w:cs="Arial"/>
          <w:b/>
          <w:sz w:val="32"/>
          <w:szCs w:val="32"/>
        </w:rPr>
      </w:pPr>
      <w:r w:rsidRPr="00132592">
        <w:rPr>
          <w:rFonts w:ascii="Arial" w:hAnsi="Arial" w:cs="Arial"/>
          <w:b/>
          <w:sz w:val="32"/>
          <w:szCs w:val="32"/>
        </w:rPr>
        <w:t>«Рассмотрение устных и письменных обращений граждан, принятие по ним решений и направление по ним ответов в установленный законодательством Российской Федерации и Оренбургской области срок»</w:t>
      </w:r>
    </w:p>
    <w:p w:rsidR="00525721" w:rsidRPr="001E7148" w:rsidRDefault="00525721" w:rsidP="00525721">
      <w:pPr>
        <w:autoSpaceDE w:val="0"/>
        <w:autoSpaceDN w:val="0"/>
        <w:adjustRightInd w:val="0"/>
        <w:rPr>
          <w:b/>
          <w:szCs w:val="28"/>
        </w:rPr>
      </w:pPr>
    </w:p>
    <w:bookmarkEnd w:id="0"/>
    <w:p w:rsidR="00525721" w:rsidRPr="00132592" w:rsidRDefault="00525721" w:rsidP="00525721">
      <w:pPr>
        <w:autoSpaceDE w:val="0"/>
        <w:autoSpaceDN w:val="0"/>
        <w:adjustRightInd w:val="0"/>
        <w:jc w:val="center"/>
        <w:rPr>
          <w:rFonts w:ascii="Arial" w:hAnsi="Arial" w:cs="Arial"/>
          <w:b/>
          <w:sz w:val="32"/>
          <w:szCs w:val="32"/>
        </w:rPr>
      </w:pPr>
      <w:r w:rsidRPr="00132592">
        <w:rPr>
          <w:rFonts w:ascii="Arial" w:hAnsi="Arial" w:cs="Arial"/>
          <w:b/>
          <w:sz w:val="32"/>
          <w:szCs w:val="32"/>
        </w:rPr>
        <w:t>1. Общие положения</w:t>
      </w:r>
    </w:p>
    <w:p w:rsidR="00525721" w:rsidRPr="008D02FA" w:rsidRDefault="00525721" w:rsidP="00525721">
      <w:pPr>
        <w:autoSpaceDE w:val="0"/>
        <w:autoSpaceDN w:val="0"/>
        <w:adjustRightInd w:val="0"/>
        <w:ind w:firstLine="709"/>
        <w:jc w:val="both"/>
        <w:rPr>
          <w:szCs w:val="28"/>
        </w:rPr>
      </w:pPr>
      <w:bookmarkStart w:id="1" w:name="sub_211"/>
    </w:p>
    <w:p w:rsidR="00525721" w:rsidRPr="00132592" w:rsidRDefault="00525721" w:rsidP="00525721">
      <w:pPr>
        <w:pStyle w:val="a3"/>
        <w:spacing w:before="0" w:beforeAutospacing="0" w:after="0" w:afterAutospacing="0"/>
        <w:ind w:firstLine="709"/>
        <w:jc w:val="both"/>
        <w:rPr>
          <w:rFonts w:ascii="Arial" w:hAnsi="Arial" w:cs="Arial"/>
          <w:sz w:val="24"/>
          <w:szCs w:val="24"/>
        </w:rPr>
      </w:pPr>
      <w:r w:rsidRPr="00132592">
        <w:rPr>
          <w:rFonts w:ascii="Arial" w:hAnsi="Arial" w:cs="Arial"/>
          <w:sz w:val="24"/>
          <w:szCs w:val="24"/>
        </w:rPr>
        <w:t>1.1.</w:t>
      </w:r>
      <w:r>
        <w:rPr>
          <w:rFonts w:ascii="Arial" w:hAnsi="Arial" w:cs="Arial"/>
          <w:sz w:val="24"/>
          <w:szCs w:val="24"/>
        </w:rPr>
        <w:t xml:space="preserve"> </w:t>
      </w:r>
      <w:proofErr w:type="gramStart"/>
      <w:r w:rsidRPr="00132592">
        <w:rPr>
          <w:rFonts w:ascii="Arial" w:hAnsi="Arial" w:cs="Arial"/>
          <w:sz w:val="24"/>
          <w:szCs w:val="24"/>
        </w:rPr>
        <w:t>Настоящий административный регламент исполнения муниципальной функции по рассмотрению устных и письменных обращений граждан, принятию по ним решений и направлению по ним ответов в установленный законодательством Российской Федерации и Оренбургской области срок (далее - муниципальная функция), разработан в целях повышения качества оказания и доступности муниципальной функции и определяет сроки, последовательность действий (административных процедур) при исполнении муниципальной функции.</w:t>
      </w:r>
      <w:proofErr w:type="gramEnd"/>
    </w:p>
    <w:p w:rsidR="00525721" w:rsidRPr="00132592" w:rsidRDefault="00525721" w:rsidP="00525721">
      <w:pPr>
        <w:pStyle w:val="a3"/>
        <w:spacing w:before="0" w:beforeAutospacing="0" w:after="0" w:afterAutospacing="0"/>
        <w:ind w:firstLine="709"/>
        <w:jc w:val="both"/>
        <w:rPr>
          <w:rFonts w:ascii="Arial" w:hAnsi="Arial" w:cs="Arial"/>
          <w:sz w:val="24"/>
          <w:szCs w:val="24"/>
        </w:rPr>
      </w:pPr>
      <w:r w:rsidRPr="00132592">
        <w:rPr>
          <w:rFonts w:ascii="Arial" w:hAnsi="Arial" w:cs="Arial"/>
          <w:sz w:val="24"/>
          <w:szCs w:val="24"/>
        </w:rPr>
        <w:t>1.2.</w:t>
      </w:r>
      <w:r>
        <w:rPr>
          <w:rFonts w:ascii="Arial" w:hAnsi="Arial" w:cs="Arial"/>
          <w:sz w:val="24"/>
          <w:szCs w:val="24"/>
        </w:rPr>
        <w:t xml:space="preserve"> </w:t>
      </w:r>
      <w:r w:rsidRPr="00132592">
        <w:rPr>
          <w:rFonts w:ascii="Arial" w:hAnsi="Arial" w:cs="Arial"/>
          <w:sz w:val="24"/>
          <w:szCs w:val="24"/>
        </w:rPr>
        <w:t>Для целей настоящего административного регламента используются следующие основные термины:</w:t>
      </w:r>
    </w:p>
    <w:p w:rsidR="00525721" w:rsidRPr="00132592" w:rsidRDefault="00525721" w:rsidP="00525721">
      <w:pPr>
        <w:autoSpaceDE w:val="0"/>
        <w:autoSpaceDN w:val="0"/>
        <w:adjustRightInd w:val="0"/>
        <w:ind w:firstLine="709"/>
        <w:jc w:val="both"/>
        <w:rPr>
          <w:rFonts w:ascii="Arial" w:hAnsi="Arial" w:cs="Arial"/>
          <w:sz w:val="24"/>
          <w:szCs w:val="24"/>
        </w:rPr>
      </w:pPr>
      <w:r w:rsidRPr="00132592">
        <w:rPr>
          <w:rFonts w:ascii="Arial" w:hAnsi="Arial" w:cs="Arial"/>
          <w:sz w:val="24"/>
          <w:szCs w:val="24"/>
        </w:rPr>
        <w:t>1) обращение гражданина (далее - обращение) - направленное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525721" w:rsidRPr="00132592" w:rsidRDefault="00525721" w:rsidP="00525721">
      <w:pPr>
        <w:autoSpaceDE w:val="0"/>
        <w:autoSpaceDN w:val="0"/>
        <w:adjustRightInd w:val="0"/>
        <w:ind w:firstLine="709"/>
        <w:jc w:val="both"/>
        <w:rPr>
          <w:rFonts w:ascii="Arial" w:hAnsi="Arial" w:cs="Arial"/>
          <w:sz w:val="24"/>
          <w:szCs w:val="24"/>
        </w:rPr>
      </w:pPr>
      <w:r w:rsidRPr="00132592">
        <w:rPr>
          <w:rFonts w:ascii="Arial" w:hAnsi="Arial" w:cs="Arial"/>
          <w:sz w:val="24"/>
          <w:szCs w:val="24"/>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525721" w:rsidRPr="00132592" w:rsidRDefault="00525721" w:rsidP="00525721">
      <w:pPr>
        <w:autoSpaceDE w:val="0"/>
        <w:autoSpaceDN w:val="0"/>
        <w:adjustRightInd w:val="0"/>
        <w:ind w:firstLine="709"/>
        <w:jc w:val="both"/>
        <w:rPr>
          <w:rFonts w:ascii="Arial" w:hAnsi="Arial" w:cs="Arial"/>
          <w:sz w:val="24"/>
          <w:szCs w:val="24"/>
        </w:rPr>
      </w:pPr>
      <w:r w:rsidRPr="00132592">
        <w:rPr>
          <w:rFonts w:ascii="Arial" w:hAnsi="Arial" w:cs="Arial"/>
          <w:sz w:val="24"/>
          <w:szCs w:val="24"/>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525721" w:rsidRPr="00132592" w:rsidRDefault="00525721" w:rsidP="00525721">
      <w:pPr>
        <w:autoSpaceDE w:val="0"/>
        <w:autoSpaceDN w:val="0"/>
        <w:adjustRightInd w:val="0"/>
        <w:ind w:firstLine="709"/>
        <w:jc w:val="both"/>
        <w:rPr>
          <w:rFonts w:ascii="Arial" w:hAnsi="Arial" w:cs="Arial"/>
          <w:sz w:val="24"/>
          <w:szCs w:val="24"/>
        </w:rPr>
      </w:pPr>
      <w:r w:rsidRPr="00132592">
        <w:rPr>
          <w:rFonts w:ascii="Arial" w:hAnsi="Arial" w:cs="Arial"/>
          <w:sz w:val="24"/>
          <w:szCs w:val="24"/>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525721" w:rsidRPr="00132592" w:rsidRDefault="00525721" w:rsidP="00525721">
      <w:pPr>
        <w:autoSpaceDE w:val="0"/>
        <w:autoSpaceDN w:val="0"/>
        <w:adjustRightInd w:val="0"/>
        <w:ind w:firstLine="709"/>
        <w:jc w:val="both"/>
        <w:rPr>
          <w:rFonts w:ascii="Arial" w:hAnsi="Arial" w:cs="Arial"/>
          <w:sz w:val="24"/>
          <w:szCs w:val="24"/>
        </w:rPr>
      </w:pPr>
      <w:r w:rsidRPr="00132592">
        <w:rPr>
          <w:rFonts w:ascii="Arial" w:hAnsi="Arial" w:cs="Arial"/>
          <w:sz w:val="24"/>
          <w:szCs w:val="24"/>
        </w:rPr>
        <w:t xml:space="preserve">5) должностное лицо - лицо, постоянно, временно или по специальному полномочию осуществляющее функции представителя власти либо выполняющее </w:t>
      </w:r>
      <w:r w:rsidRPr="00132592">
        <w:rPr>
          <w:rFonts w:ascii="Arial" w:hAnsi="Arial" w:cs="Arial"/>
          <w:sz w:val="24"/>
          <w:szCs w:val="24"/>
        </w:rPr>
        <w:lastRenderedPageBreak/>
        <w:t>организационно-распорядительные, административно-хозяйственные функции в государственном органе или органе местного самоуправления.</w:t>
      </w:r>
    </w:p>
    <w:bookmarkEnd w:id="1"/>
    <w:p w:rsidR="00525721" w:rsidRPr="00132592" w:rsidRDefault="00525721" w:rsidP="00525721">
      <w:pPr>
        <w:autoSpaceDE w:val="0"/>
        <w:autoSpaceDN w:val="0"/>
        <w:adjustRightInd w:val="0"/>
        <w:ind w:firstLine="709"/>
        <w:jc w:val="both"/>
        <w:rPr>
          <w:rFonts w:ascii="Arial" w:hAnsi="Arial" w:cs="Arial"/>
          <w:sz w:val="24"/>
          <w:szCs w:val="24"/>
        </w:rPr>
      </w:pPr>
      <w:r w:rsidRPr="00132592">
        <w:rPr>
          <w:rFonts w:ascii="Arial" w:hAnsi="Arial" w:cs="Arial"/>
          <w:sz w:val="24"/>
          <w:szCs w:val="24"/>
        </w:rPr>
        <w:t>1.3.</w:t>
      </w:r>
      <w:r>
        <w:rPr>
          <w:rFonts w:ascii="Arial" w:hAnsi="Arial" w:cs="Arial"/>
          <w:sz w:val="24"/>
          <w:szCs w:val="24"/>
        </w:rPr>
        <w:t xml:space="preserve"> </w:t>
      </w:r>
      <w:r w:rsidRPr="00132592">
        <w:rPr>
          <w:rFonts w:ascii="Arial" w:hAnsi="Arial" w:cs="Arial"/>
          <w:sz w:val="24"/>
          <w:szCs w:val="24"/>
        </w:rPr>
        <w:t>Муниципальная функция исполняется в отношении граждан Российской Федерации (далее - граждане).</w:t>
      </w:r>
    </w:p>
    <w:p w:rsidR="00525721" w:rsidRPr="00132592" w:rsidRDefault="00525721" w:rsidP="00525721">
      <w:pPr>
        <w:pStyle w:val="a3"/>
        <w:spacing w:before="0" w:beforeAutospacing="0" w:after="0" w:afterAutospacing="0"/>
        <w:ind w:firstLine="709"/>
        <w:jc w:val="both"/>
        <w:rPr>
          <w:rFonts w:ascii="Arial" w:hAnsi="Arial" w:cs="Arial"/>
          <w:sz w:val="24"/>
          <w:szCs w:val="24"/>
        </w:rPr>
      </w:pPr>
      <w:r w:rsidRPr="00132592">
        <w:rPr>
          <w:rFonts w:ascii="Arial" w:hAnsi="Arial" w:cs="Arial"/>
          <w:sz w:val="24"/>
          <w:szCs w:val="24"/>
        </w:rPr>
        <w:t>Порядок исполнения муниципальной функции распространяется также на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525721" w:rsidRPr="00132592" w:rsidRDefault="00525721" w:rsidP="00525721">
      <w:pPr>
        <w:autoSpaceDE w:val="0"/>
        <w:autoSpaceDN w:val="0"/>
        <w:adjustRightInd w:val="0"/>
        <w:ind w:firstLine="709"/>
        <w:jc w:val="both"/>
        <w:rPr>
          <w:rFonts w:ascii="Arial" w:hAnsi="Arial" w:cs="Arial"/>
          <w:sz w:val="24"/>
          <w:szCs w:val="24"/>
        </w:rPr>
      </w:pPr>
      <w:proofErr w:type="gramStart"/>
      <w:r w:rsidRPr="00132592">
        <w:rPr>
          <w:rFonts w:ascii="Arial" w:hAnsi="Arial" w:cs="Arial"/>
          <w:sz w:val="24"/>
          <w:szCs w:val="24"/>
        </w:rPr>
        <w:t>Гражданами, имеющими право на взаимодействие с органом при исполнении муниципальной функции являются</w:t>
      </w:r>
      <w:proofErr w:type="gramEnd"/>
      <w:r w:rsidRPr="00132592">
        <w:rPr>
          <w:rFonts w:ascii="Arial" w:hAnsi="Arial" w:cs="Arial"/>
          <w:sz w:val="24"/>
          <w:szCs w:val="24"/>
        </w:rPr>
        <w:t xml:space="preserve"> граждане, обратившиеся лично и (или) направившие индивидуальные и коллективные обращения в администрацию муниципального образования Соль-Илецкий городской округ Оренбургской области либо к главе муниципального образования Соль-Илецкий городской округ.</w:t>
      </w:r>
    </w:p>
    <w:p w:rsidR="00525721" w:rsidRPr="00132592" w:rsidRDefault="00525721" w:rsidP="00525721">
      <w:pPr>
        <w:ind w:firstLine="709"/>
        <w:jc w:val="both"/>
        <w:rPr>
          <w:rFonts w:ascii="Arial" w:hAnsi="Arial" w:cs="Arial"/>
          <w:sz w:val="24"/>
          <w:szCs w:val="24"/>
        </w:rPr>
      </w:pPr>
      <w:r w:rsidRPr="00132592">
        <w:rPr>
          <w:rFonts w:ascii="Arial" w:hAnsi="Arial" w:cs="Arial"/>
          <w:sz w:val="24"/>
          <w:szCs w:val="24"/>
        </w:rPr>
        <w:t>1.4.</w:t>
      </w:r>
      <w:r>
        <w:rPr>
          <w:rFonts w:ascii="Arial" w:hAnsi="Arial" w:cs="Arial"/>
          <w:sz w:val="24"/>
          <w:szCs w:val="24"/>
        </w:rPr>
        <w:t xml:space="preserve"> </w:t>
      </w:r>
      <w:r w:rsidRPr="00132592">
        <w:rPr>
          <w:rFonts w:ascii="Arial" w:hAnsi="Arial" w:cs="Arial"/>
          <w:sz w:val="24"/>
          <w:szCs w:val="24"/>
        </w:rPr>
        <w:t xml:space="preserve">Сведения о месте нахождения, телефонах, адресах исполнительно-распорядительных органов МСУ можно найти на официальном сайте администрации муниципального образования Соль-Илецкий городской округ    по адресу: </w:t>
      </w:r>
      <w:r w:rsidRPr="00132592">
        <w:rPr>
          <w:rFonts w:ascii="Arial" w:hAnsi="Arial" w:cs="Arial"/>
          <w:sz w:val="24"/>
          <w:szCs w:val="24"/>
          <w:lang w:val="en-US"/>
        </w:rPr>
        <w:t>www</w:t>
      </w:r>
      <w:r w:rsidRPr="00132592">
        <w:rPr>
          <w:rFonts w:ascii="Arial" w:hAnsi="Arial" w:cs="Arial"/>
          <w:sz w:val="24"/>
          <w:szCs w:val="24"/>
        </w:rPr>
        <w:t>.</w:t>
      </w:r>
      <w:r w:rsidRPr="00132592">
        <w:rPr>
          <w:rFonts w:ascii="Arial" w:hAnsi="Arial" w:cs="Arial"/>
          <w:sz w:val="24"/>
          <w:szCs w:val="24"/>
          <w:lang w:val="en-US"/>
        </w:rPr>
        <w:t>soliletsk</w:t>
      </w:r>
      <w:r w:rsidRPr="00132592">
        <w:rPr>
          <w:rFonts w:ascii="Arial" w:hAnsi="Arial" w:cs="Arial"/>
          <w:sz w:val="24"/>
          <w:szCs w:val="24"/>
        </w:rPr>
        <w:t>.</w:t>
      </w:r>
      <w:r w:rsidRPr="00132592">
        <w:rPr>
          <w:rFonts w:ascii="Arial" w:hAnsi="Arial" w:cs="Arial"/>
          <w:sz w:val="24"/>
          <w:szCs w:val="24"/>
          <w:lang w:val="en-US"/>
        </w:rPr>
        <w:t>ru</w:t>
      </w:r>
      <w:r w:rsidRPr="00132592">
        <w:rPr>
          <w:rFonts w:ascii="Arial" w:hAnsi="Arial" w:cs="Arial"/>
          <w:sz w:val="24"/>
          <w:szCs w:val="24"/>
        </w:rPr>
        <w:t xml:space="preserve"> , а также в администрации  муниципального образования Соль-Илецкий городской округ по адресу г. Соль-Илецк, ул</w:t>
      </w:r>
      <w:proofErr w:type="gramStart"/>
      <w:r w:rsidRPr="00132592">
        <w:rPr>
          <w:rFonts w:ascii="Arial" w:hAnsi="Arial" w:cs="Arial"/>
          <w:sz w:val="24"/>
          <w:szCs w:val="24"/>
        </w:rPr>
        <w:t>.К</w:t>
      </w:r>
      <w:proofErr w:type="gramEnd"/>
      <w:r w:rsidRPr="00132592">
        <w:rPr>
          <w:rFonts w:ascii="Arial" w:hAnsi="Arial" w:cs="Arial"/>
          <w:sz w:val="24"/>
          <w:szCs w:val="24"/>
        </w:rPr>
        <w:t>арла Маркса, 6. Информацию можно получить по телефону 8(35336) 2-32-32.</w:t>
      </w:r>
    </w:p>
    <w:p w:rsidR="00525721" w:rsidRPr="00132592" w:rsidRDefault="00525721" w:rsidP="00525721">
      <w:pPr>
        <w:ind w:firstLine="709"/>
        <w:jc w:val="both"/>
        <w:rPr>
          <w:rFonts w:ascii="Arial" w:hAnsi="Arial" w:cs="Arial"/>
          <w:sz w:val="24"/>
          <w:szCs w:val="24"/>
        </w:rPr>
      </w:pPr>
      <w:r w:rsidRPr="00132592">
        <w:rPr>
          <w:rFonts w:ascii="Arial" w:hAnsi="Arial" w:cs="Arial"/>
          <w:sz w:val="24"/>
          <w:szCs w:val="24"/>
        </w:rPr>
        <w:t xml:space="preserve"> Адрес управления делами: 461500 г</w:t>
      </w:r>
      <w:proofErr w:type="gramStart"/>
      <w:r w:rsidRPr="00132592">
        <w:rPr>
          <w:rFonts w:ascii="Arial" w:hAnsi="Arial" w:cs="Arial"/>
          <w:sz w:val="24"/>
          <w:szCs w:val="24"/>
        </w:rPr>
        <w:t>.С</w:t>
      </w:r>
      <w:proofErr w:type="gramEnd"/>
      <w:r w:rsidRPr="00132592">
        <w:rPr>
          <w:rFonts w:ascii="Arial" w:hAnsi="Arial" w:cs="Arial"/>
          <w:sz w:val="24"/>
          <w:szCs w:val="24"/>
        </w:rPr>
        <w:t xml:space="preserve">оль-Илецк , ул. Карла Макса, 6, каб.48, телефон 8(35336) 2-75-28 Адрес электронной почты управления делами- </w:t>
      </w:r>
      <w:hyperlink r:id="rId5" w:history="1">
        <w:r w:rsidRPr="00132592">
          <w:rPr>
            <w:rStyle w:val="a7"/>
            <w:rFonts w:ascii="Arial" w:hAnsi="Arial" w:cs="Arial"/>
            <w:sz w:val="24"/>
            <w:szCs w:val="24"/>
            <w:lang w:val="en-US"/>
          </w:rPr>
          <w:t>si</w:t>
        </w:r>
        <w:r w:rsidRPr="00132592">
          <w:rPr>
            <w:rStyle w:val="a7"/>
            <w:rFonts w:ascii="Arial" w:hAnsi="Arial" w:cs="Arial"/>
            <w:sz w:val="24"/>
            <w:szCs w:val="24"/>
          </w:rPr>
          <w:t>@</w:t>
        </w:r>
        <w:r w:rsidRPr="00132592">
          <w:rPr>
            <w:rStyle w:val="a7"/>
            <w:rFonts w:ascii="Arial" w:hAnsi="Arial" w:cs="Arial"/>
            <w:sz w:val="24"/>
            <w:szCs w:val="24"/>
            <w:lang w:val="en-US"/>
          </w:rPr>
          <w:t>mail</w:t>
        </w:r>
        <w:r w:rsidRPr="00132592">
          <w:rPr>
            <w:rStyle w:val="a7"/>
            <w:rFonts w:ascii="Arial" w:hAnsi="Arial" w:cs="Arial"/>
            <w:sz w:val="24"/>
            <w:szCs w:val="24"/>
          </w:rPr>
          <w:t>.</w:t>
        </w:r>
        <w:r w:rsidRPr="00132592">
          <w:rPr>
            <w:rStyle w:val="a7"/>
            <w:rFonts w:ascii="Arial" w:hAnsi="Arial" w:cs="Arial"/>
            <w:sz w:val="24"/>
            <w:szCs w:val="24"/>
            <w:lang w:val="en-US"/>
          </w:rPr>
          <w:t>orb</w:t>
        </w:r>
        <w:r w:rsidRPr="00132592">
          <w:rPr>
            <w:rStyle w:val="a7"/>
            <w:rFonts w:ascii="Arial" w:hAnsi="Arial" w:cs="Arial"/>
            <w:sz w:val="24"/>
            <w:szCs w:val="24"/>
          </w:rPr>
          <w:t>.</w:t>
        </w:r>
        <w:r w:rsidRPr="00132592">
          <w:rPr>
            <w:rStyle w:val="a7"/>
            <w:rFonts w:ascii="Arial" w:hAnsi="Arial" w:cs="Arial"/>
            <w:sz w:val="24"/>
            <w:szCs w:val="24"/>
            <w:lang w:val="en-US"/>
          </w:rPr>
          <w:t>ru</w:t>
        </w:r>
      </w:hyperlink>
      <w:r w:rsidRPr="00132592">
        <w:rPr>
          <w:rFonts w:ascii="Arial" w:hAnsi="Arial" w:cs="Arial"/>
          <w:sz w:val="24"/>
          <w:szCs w:val="24"/>
        </w:rPr>
        <w:t xml:space="preserve">. </w:t>
      </w:r>
    </w:p>
    <w:p w:rsidR="00525721" w:rsidRDefault="00525721" w:rsidP="00525721">
      <w:pPr>
        <w:ind w:firstLine="709"/>
        <w:jc w:val="both"/>
        <w:rPr>
          <w:rFonts w:ascii="Arial" w:hAnsi="Arial" w:cs="Arial"/>
          <w:sz w:val="24"/>
          <w:szCs w:val="24"/>
        </w:rPr>
      </w:pPr>
      <w:r w:rsidRPr="00132592">
        <w:rPr>
          <w:rFonts w:ascii="Arial" w:hAnsi="Arial" w:cs="Arial"/>
          <w:sz w:val="24"/>
          <w:szCs w:val="24"/>
        </w:rPr>
        <w:t>График работы администрации Соль-Илецкого городского округа:</w:t>
      </w:r>
    </w:p>
    <w:p w:rsidR="00525721" w:rsidRPr="008D02FA" w:rsidRDefault="00525721" w:rsidP="00525721">
      <w:pPr>
        <w:ind w:firstLine="709"/>
        <w:jc w:val="both"/>
        <w:rPr>
          <w:szCs w:val="28"/>
        </w:rPr>
      </w:pPr>
    </w:p>
    <w:tbl>
      <w:tblPr>
        <w:tblpPr w:leftFromText="180" w:rightFromText="180" w:vertAnchor="text" w:horzAnchor="page" w:tblpX="1896" w:tblpY="54"/>
        <w:tblOverlap w:val="never"/>
        <w:tblW w:w="0" w:type="auto"/>
        <w:tblCellMar>
          <w:left w:w="10" w:type="dxa"/>
          <w:right w:w="10" w:type="dxa"/>
        </w:tblCellMar>
        <w:tblLook w:val="0000"/>
      </w:tblPr>
      <w:tblGrid>
        <w:gridCol w:w="2562"/>
        <w:gridCol w:w="2977"/>
        <w:gridCol w:w="3827"/>
      </w:tblGrid>
      <w:tr w:rsidR="00525721" w:rsidRPr="00673A24" w:rsidTr="006F3024">
        <w:trPr>
          <w:trHeight w:hRule="exact" w:val="341"/>
        </w:trPr>
        <w:tc>
          <w:tcPr>
            <w:tcW w:w="2562" w:type="dxa"/>
            <w:tcBorders>
              <w:top w:val="single" w:sz="4" w:space="0" w:color="auto"/>
              <w:left w:val="single" w:sz="4" w:space="0" w:color="auto"/>
            </w:tcBorders>
            <w:shd w:val="clear" w:color="auto" w:fill="FFFFFF"/>
          </w:tcPr>
          <w:p w:rsidR="00525721" w:rsidRPr="00132592" w:rsidRDefault="00525721" w:rsidP="006F3024">
            <w:pPr>
              <w:pStyle w:val="2"/>
              <w:shd w:val="clear" w:color="auto" w:fill="auto"/>
              <w:spacing w:line="260" w:lineRule="exact"/>
              <w:jc w:val="left"/>
              <w:rPr>
                <w:rFonts w:ascii="Arial" w:hAnsi="Arial" w:cs="Arial"/>
                <w:sz w:val="24"/>
                <w:szCs w:val="24"/>
              </w:rPr>
            </w:pPr>
            <w:r w:rsidRPr="00132592">
              <w:rPr>
                <w:rStyle w:val="1"/>
                <w:rFonts w:ascii="Arial" w:eastAsia="Calibri" w:hAnsi="Arial" w:cs="Arial"/>
                <w:sz w:val="24"/>
                <w:szCs w:val="24"/>
              </w:rPr>
              <w:t>Дни недели</w:t>
            </w:r>
          </w:p>
        </w:tc>
        <w:tc>
          <w:tcPr>
            <w:tcW w:w="2977" w:type="dxa"/>
            <w:tcBorders>
              <w:top w:val="single" w:sz="4" w:space="0" w:color="auto"/>
              <w:left w:val="single" w:sz="4" w:space="0" w:color="auto"/>
              <w:right w:val="single" w:sz="4" w:space="0" w:color="auto"/>
            </w:tcBorders>
            <w:shd w:val="clear" w:color="auto" w:fill="FFFFFF"/>
          </w:tcPr>
          <w:p w:rsidR="00525721" w:rsidRPr="00132592" w:rsidRDefault="00525721" w:rsidP="006F3024">
            <w:pPr>
              <w:pStyle w:val="2"/>
              <w:shd w:val="clear" w:color="auto" w:fill="auto"/>
              <w:spacing w:line="260" w:lineRule="exact"/>
              <w:jc w:val="left"/>
              <w:rPr>
                <w:rFonts w:ascii="Arial" w:hAnsi="Arial" w:cs="Arial"/>
                <w:sz w:val="24"/>
                <w:szCs w:val="24"/>
              </w:rPr>
            </w:pPr>
            <w:r w:rsidRPr="00132592">
              <w:rPr>
                <w:rStyle w:val="1"/>
                <w:rFonts w:ascii="Arial" w:eastAsia="Calibri" w:hAnsi="Arial" w:cs="Arial"/>
                <w:sz w:val="24"/>
                <w:szCs w:val="24"/>
              </w:rPr>
              <w:t>Часы приема</w:t>
            </w:r>
          </w:p>
        </w:tc>
        <w:tc>
          <w:tcPr>
            <w:tcW w:w="3827" w:type="dxa"/>
            <w:tcBorders>
              <w:top w:val="single" w:sz="4" w:space="0" w:color="auto"/>
              <w:left w:val="single" w:sz="4" w:space="0" w:color="auto"/>
              <w:right w:val="single" w:sz="4" w:space="0" w:color="auto"/>
            </w:tcBorders>
            <w:shd w:val="clear" w:color="auto" w:fill="FFFFFF"/>
          </w:tcPr>
          <w:p w:rsidR="00525721" w:rsidRPr="00132592" w:rsidRDefault="00525721" w:rsidP="006F3024">
            <w:pPr>
              <w:pStyle w:val="2"/>
              <w:shd w:val="clear" w:color="auto" w:fill="auto"/>
              <w:spacing w:line="260" w:lineRule="exact"/>
              <w:jc w:val="left"/>
              <w:rPr>
                <w:rStyle w:val="1"/>
                <w:rFonts w:ascii="Arial" w:eastAsia="Calibri" w:hAnsi="Arial" w:cs="Arial"/>
                <w:sz w:val="24"/>
                <w:szCs w:val="24"/>
              </w:rPr>
            </w:pPr>
            <w:r w:rsidRPr="00132592">
              <w:rPr>
                <w:rStyle w:val="1"/>
                <w:rFonts w:ascii="Arial" w:eastAsia="Calibri" w:hAnsi="Arial" w:cs="Arial"/>
                <w:sz w:val="24"/>
                <w:szCs w:val="24"/>
              </w:rPr>
              <w:t>Перерыв</w:t>
            </w:r>
          </w:p>
        </w:tc>
      </w:tr>
      <w:tr w:rsidR="00525721" w:rsidRPr="00673A24" w:rsidTr="006F3024">
        <w:trPr>
          <w:trHeight w:hRule="exact" w:val="331"/>
        </w:trPr>
        <w:tc>
          <w:tcPr>
            <w:tcW w:w="2562" w:type="dxa"/>
            <w:tcBorders>
              <w:top w:val="single" w:sz="4" w:space="0" w:color="auto"/>
              <w:left w:val="single" w:sz="4" w:space="0" w:color="auto"/>
            </w:tcBorders>
            <w:shd w:val="clear" w:color="auto" w:fill="FFFFFF"/>
          </w:tcPr>
          <w:p w:rsidR="00525721" w:rsidRPr="00132592" w:rsidRDefault="00525721" w:rsidP="006F3024">
            <w:pPr>
              <w:pStyle w:val="2"/>
              <w:shd w:val="clear" w:color="auto" w:fill="auto"/>
              <w:spacing w:line="260" w:lineRule="exact"/>
              <w:ind w:left="120"/>
              <w:jc w:val="left"/>
              <w:rPr>
                <w:rFonts w:ascii="Arial" w:hAnsi="Arial" w:cs="Arial"/>
                <w:sz w:val="24"/>
                <w:szCs w:val="24"/>
              </w:rPr>
            </w:pPr>
            <w:r w:rsidRPr="00132592">
              <w:rPr>
                <w:rStyle w:val="1"/>
                <w:rFonts w:ascii="Arial" w:eastAsia="Calibri" w:hAnsi="Arial" w:cs="Arial"/>
                <w:sz w:val="24"/>
                <w:szCs w:val="24"/>
              </w:rPr>
              <w:t>Понедельник</w:t>
            </w:r>
          </w:p>
        </w:tc>
        <w:tc>
          <w:tcPr>
            <w:tcW w:w="2977" w:type="dxa"/>
            <w:tcBorders>
              <w:top w:val="single" w:sz="4" w:space="0" w:color="auto"/>
              <w:left w:val="single" w:sz="4" w:space="0" w:color="auto"/>
              <w:right w:val="single" w:sz="4" w:space="0" w:color="auto"/>
            </w:tcBorders>
            <w:shd w:val="clear" w:color="auto" w:fill="FFFFFF"/>
          </w:tcPr>
          <w:p w:rsidR="00525721" w:rsidRPr="00132592" w:rsidRDefault="00525721" w:rsidP="006F3024">
            <w:pPr>
              <w:pStyle w:val="2"/>
              <w:shd w:val="clear" w:color="auto" w:fill="auto"/>
              <w:spacing w:line="260" w:lineRule="exact"/>
              <w:jc w:val="left"/>
              <w:rPr>
                <w:rFonts w:ascii="Arial" w:hAnsi="Arial" w:cs="Arial"/>
                <w:sz w:val="24"/>
                <w:szCs w:val="24"/>
              </w:rPr>
            </w:pPr>
            <w:r w:rsidRPr="00132592">
              <w:rPr>
                <w:rFonts w:ascii="Arial" w:hAnsi="Arial" w:cs="Arial"/>
                <w:sz w:val="24"/>
                <w:szCs w:val="24"/>
              </w:rPr>
              <w:t>09.00-18.00</w:t>
            </w:r>
          </w:p>
        </w:tc>
        <w:tc>
          <w:tcPr>
            <w:tcW w:w="3827" w:type="dxa"/>
            <w:tcBorders>
              <w:top w:val="single" w:sz="4" w:space="0" w:color="auto"/>
              <w:left w:val="single" w:sz="4" w:space="0" w:color="auto"/>
              <w:right w:val="single" w:sz="4" w:space="0" w:color="auto"/>
            </w:tcBorders>
            <w:shd w:val="clear" w:color="auto" w:fill="FFFFFF"/>
          </w:tcPr>
          <w:p w:rsidR="00525721" w:rsidRPr="00132592" w:rsidRDefault="00525721" w:rsidP="006F3024">
            <w:pPr>
              <w:pStyle w:val="2"/>
              <w:shd w:val="clear" w:color="auto" w:fill="auto"/>
              <w:spacing w:line="260" w:lineRule="exact"/>
              <w:jc w:val="left"/>
              <w:rPr>
                <w:rStyle w:val="1"/>
                <w:rFonts w:ascii="Arial" w:eastAsia="Calibri" w:hAnsi="Arial" w:cs="Arial"/>
                <w:sz w:val="24"/>
                <w:szCs w:val="24"/>
              </w:rPr>
            </w:pPr>
            <w:r w:rsidRPr="00132592">
              <w:rPr>
                <w:rStyle w:val="1"/>
                <w:rFonts w:ascii="Arial" w:eastAsia="Calibri" w:hAnsi="Arial" w:cs="Arial"/>
                <w:sz w:val="24"/>
                <w:szCs w:val="24"/>
              </w:rPr>
              <w:t>13.00-14.00</w:t>
            </w:r>
          </w:p>
        </w:tc>
      </w:tr>
      <w:tr w:rsidR="00525721" w:rsidRPr="00673A24" w:rsidTr="006F3024">
        <w:trPr>
          <w:trHeight w:hRule="exact" w:val="326"/>
        </w:trPr>
        <w:tc>
          <w:tcPr>
            <w:tcW w:w="2562" w:type="dxa"/>
            <w:tcBorders>
              <w:top w:val="single" w:sz="4" w:space="0" w:color="auto"/>
              <w:left w:val="single" w:sz="4" w:space="0" w:color="auto"/>
            </w:tcBorders>
            <w:shd w:val="clear" w:color="auto" w:fill="FFFFFF"/>
          </w:tcPr>
          <w:p w:rsidR="00525721" w:rsidRPr="00132592" w:rsidRDefault="00525721" w:rsidP="006F3024">
            <w:pPr>
              <w:pStyle w:val="2"/>
              <w:shd w:val="clear" w:color="auto" w:fill="auto"/>
              <w:spacing w:line="260" w:lineRule="exact"/>
              <w:ind w:left="120"/>
              <w:jc w:val="left"/>
              <w:rPr>
                <w:rFonts w:ascii="Arial" w:hAnsi="Arial" w:cs="Arial"/>
                <w:sz w:val="24"/>
                <w:szCs w:val="24"/>
              </w:rPr>
            </w:pPr>
            <w:r w:rsidRPr="00132592">
              <w:rPr>
                <w:rStyle w:val="1"/>
                <w:rFonts w:ascii="Arial" w:eastAsia="Calibri" w:hAnsi="Arial" w:cs="Arial"/>
                <w:sz w:val="24"/>
                <w:szCs w:val="24"/>
              </w:rPr>
              <w:t>Вторник</w:t>
            </w:r>
          </w:p>
        </w:tc>
        <w:tc>
          <w:tcPr>
            <w:tcW w:w="2977" w:type="dxa"/>
            <w:tcBorders>
              <w:top w:val="single" w:sz="4" w:space="0" w:color="auto"/>
              <w:left w:val="single" w:sz="4" w:space="0" w:color="auto"/>
              <w:right w:val="single" w:sz="4" w:space="0" w:color="auto"/>
            </w:tcBorders>
            <w:shd w:val="clear" w:color="auto" w:fill="FFFFFF"/>
          </w:tcPr>
          <w:p w:rsidR="00525721" w:rsidRPr="00132592" w:rsidRDefault="00525721" w:rsidP="006F3024">
            <w:pPr>
              <w:pStyle w:val="2"/>
              <w:shd w:val="clear" w:color="auto" w:fill="auto"/>
              <w:spacing w:line="260" w:lineRule="exact"/>
              <w:jc w:val="left"/>
              <w:rPr>
                <w:rFonts w:ascii="Arial" w:hAnsi="Arial" w:cs="Arial"/>
                <w:sz w:val="24"/>
                <w:szCs w:val="24"/>
              </w:rPr>
            </w:pPr>
            <w:r w:rsidRPr="00132592">
              <w:rPr>
                <w:rStyle w:val="1"/>
                <w:rFonts w:ascii="Arial" w:eastAsia="Calibri" w:hAnsi="Arial" w:cs="Arial"/>
                <w:sz w:val="24"/>
                <w:szCs w:val="24"/>
              </w:rPr>
              <w:t>09.00-17.00</w:t>
            </w:r>
          </w:p>
        </w:tc>
        <w:tc>
          <w:tcPr>
            <w:tcW w:w="3827" w:type="dxa"/>
            <w:tcBorders>
              <w:top w:val="single" w:sz="4" w:space="0" w:color="auto"/>
              <w:left w:val="single" w:sz="4" w:space="0" w:color="auto"/>
              <w:right w:val="single" w:sz="4" w:space="0" w:color="auto"/>
            </w:tcBorders>
            <w:shd w:val="clear" w:color="auto" w:fill="FFFFFF"/>
          </w:tcPr>
          <w:p w:rsidR="00525721" w:rsidRPr="00132592" w:rsidRDefault="00525721" w:rsidP="006F3024">
            <w:pPr>
              <w:pStyle w:val="2"/>
              <w:shd w:val="clear" w:color="auto" w:fill="auto"/>
              <w:spacing w:line="260" w:lineRule="exact"/>
              <w:jc w:val="left"/>
              <w:rPr>
                <w:rStyle w:val="1"/>
                <w:rFonts w:ascii="Arial" w:eastAsia="Calibri" w:hAnsi="Arial" w:cs="Arial"/>
                <w:sz w:val="24"/>
                <w:szCs w:val="24"/>
              </w:rPr>
            </w:pPr>
            <w:r w:rsidRPr="00132592">
              <w:rPr>
                <w:rStyle w:val="1"/>
                <w:rFonts w:ascii="Arial" w:eastAsia="Calibri" w:hAnsi="Arial" w:cs="Arial"/>
                <w:sz w:val="24"/>
                <w:szCs w:val="24"/>
              </w:rPr>
              <w:t>13.00-14.00</w:t>
            </w:r>
          </w:p>
        </w:tc>
      </w:tr>
      <w:tr w:rsidR="00525721" w:rsidRPr="00673A24" w:rsidTr="006F3024">
        <w:trPr>
          <w:trHeight w:hRule="exact" w:val="326"/>
        </w:trPr>
        <w:tc>
          <w:tcPr>
            <w:tcW w:w="2562" w:type="dxa"/>
            <w:tcBorders>
              <w:top w:val="single" w:sz="4" w:space="0" w:color="auto"/>
              <w:left w:val="single" w:sz="4" w:space="0" w:color="auto"/>
            </w:tcBorders>
            <w:shd w:val="clear" w:color="auto" w:fill="FFFFFF"/>
          </w:tcPr>
          <w:p w:rsidR="00525721" w:rsidRPr="00132592" w:rsidRDefault="00525721" w:rsidP="006F3024">
            <w:pPr>
              <w:pStyle w:val="2"/>
              <w:shd w:val="clear" w:color="auto" w:fill="auto"/>
              <w:spacing w:line="260" w:lineRule="exact"/>
              <w:ind w:left="120"/>
              <w:jc w:val="left"/>
              <w:rPr>
                <w:rFonts w:ascii="Arial" w:hAnsi="Arial" w:cs="Arial"/>
                <w:sz w:val="24"/>
                <w:szCs w:val="24"/>
              </w:rPr>
            </w:pPr>
            <w:r w:rsidRPr="00132592">
              <w:rPr>
                <w:rStyle w:val="1"/>
                <w:rFonts w:ascii="Arial" w:eastAsia="Calibri" w:hAnsi="Arial" w:cs="Arial"/>
                <w:sz w:val="24"/>
                <w:szCs w:val="24"/>
              </w:rPr>
              <w:t>Среда</w:t>
            </w:r>
          </w:p>
        </w:tc>
        <w:tc>
          <w:tcPr>
            <w:tcW w:w="2977" w:type="dxa"/>
            <w:tcBorders>
              <w:top w:val="single" w:sz="4" w:space="0" w:color="auto"/>
              <w:left w:val="single" w:sz="4" w:space="0" w:color="auto"/>
              <w:right w:val="single" w:sz="4" w:space="0" w:color="auto"/>
            </w:tcBorders>
            <w:shd w:val="clear" w:color="auto" w:fill="FFFFFF"/>
          </w:tcPr>
          <w:p w:rsidR="00525721" w:rsidRPr="00132592" w:rsidRDefault="00525721" w:rsidP="006F3024">
            <w:pPr>
              <w:pStyle w:val="2"/>
              <w:shd w:val="clear" w:color="auto" w:fill="auto"/>
              <w:spacing w:line="260" w:lineRule="exact"/>
              <w:jc w:val="left"/>
              <w:rPr>
                <w:rFonts w:ascii="Arial" w:hAnsi="Arial" w:cs="Arial"/>
                <w:sz w:val="24"/>
                <w:szCs w:val="24"/>
              </w:rPr>
            </w:pPr>
            <w:r w:rsidRPr="00132592">
              <w:rPr>
                <w:rStyle w:val="1"/>
                <w:rFonts w:ascii="Arial" w:eastAsia="Calibri" w:hAnsi="Arial" w:cs="Arial"/>
                <w:sz w:val="24"/>
                <w:szCs w:val="24"/>
              </w:rPr>
              <w:t>09.00-17.00</w:t>
            </w:r>
          </w:p>
        </w:tc>
        <w:tc>
          <w:tcPr>
            <w:tcW w:w="3827" w:type="dxa"/>
            <w:tcBorders>
              <w:top w:val="single" w:sz="4" w:space="0" w:color="auto"/>
              <w:left w:val="single" w:sz="4" w:space="0" w:color="auto"/>
              <w:right w:val="single" w:sz="4" w:space="0" w:color="auto"/>
            </w:tcBorders>
            <w:shd w:val="clear" w:color="auto" w:fill="FFFFFF"/>
          </w:tcPr>
          <w:p w:rsidR="00525721" w:rsidRPr="00132592" w:rsidRDefault="00525721" w:rsidP="006F3024">
            <w:pPr>
              <w:pStyle w:val="2"/>
              <w:shd w:val="clear" w:color="auto" w:fill="auto"/>
              <w:spacing w:line="260" w:lineRule="exact"/>
              <w:jc w:val="left"/>
              <w:rPr>
                <w:rStyle w:val="1"/>
                <w:rFonts w:ascii="Arial" w:eastAsia="Calibri" w:hAnsi="Arial" w:cs="Arial"/>
                <w:sz w:val="24"/>
                <w:szCs w:val="24"/>
              </w:rPr>
            </w:pPr>
            <w:r w:rsidRPr="00132592">
              <w:rPr>
                <w:rStyle w:val="1"/>
                <w:rFonts w:ascii="Arial" w:eastAsia="Calibri" w:hAnsi="Arial" w:cs="Arial"/>
                <w:sz w:val="24"/>
                <w:szCs w:val="24"/>
              </w:rPr>
              <w:t>13.00-14.00</w:t>
            </w:r>
          </w:p>
        </w:tc>
      </w:tr>
      <w:tr w:rsidR="00525721" w:rsidRPr="00673A24" w:rsidTr="006F3024">
        <w:trPr>
          <w:trHeight w:hRule="exact" w:val="341"/>
        </w:trPr>
        <w:tc>
          <w:tcPr>
            <w:tcW w:w="2562" w:type="dxa"/>
            <w:tcBorders>
              <w:top w:val="single" w:sz="4" w:space="0" w:color="auto"/>
              <w:left w:val="single" w:sz="4" w:space="0" w:color="auto"/>
            </w:tcBorders>
            <w:shd w:val="clear" w:color="auto" w:fill="FFFFFF"/>
          </w:tcPr>
          <w:p w:rsidR="00525721" w:rsidRPr="00132592" w:rsidRDefault="00525721" w:rsidP="006F3024">
            <w:pPr>
              <w:pStyle w:val="2"/>
              <w:shd w:val="clear" w:color="auto" w:fill="auto"/>
              <w:spacing w:line="260" w:lineRule="exact"/>
              <w:ind w:left="120"/>
              <w:jc w:val="left"/>
              <w:rPr>
                <w:rFonts w:ascii="Arial" w:hAnsi="Arial" w:cs="Arial"/>
                <w:sz w:val="24"/>
                <w:szCs w:val="24"/>
              </w:rPr>
            </w:pPr>
            <w:r w:rsidRPr="00132592">
              <w:rPr>
                <w:rStyle w:val="1"/>
                <w:rFonts w:ascii="Arial" w:eastAsia="Calibri" w:hAnsi="Arial" w:cs="Arial"/>
                <w:sz w:val="24"/>
                <w:szCs w:val="24"/>
              </w:rPr>
              <w:t>Четверг</w:t>
            </w:r>
          </w:p>
        </w:tc>
        <w:tc>
          <w:tcPr>
            <w:tcW w:w="2977" w:type="dxa"/>
            <w:tcBorders>
              <w:top w:val="single" w:sz="4" w:space="0" w:color="auto"/>
              <w:left w:val="single" w:sz="4" w:space="0" w:color="auto"/>
              <w:right w:val="single" w:sz="4" w:space="0" w:color="auto"/>
            </w:tcBorders>
            <w:shd w:val="clear" w:color="auto" w:fill="FFFFFF"/>
          </w:tcPr>
          <w:p w:rsidR="00525721" w:rsidRPr="00132592" w:rsidRDefault="00525721" w:rsidP="006F3024">
            <w:pPr>
              <w:pStyle w:val="2"/>
              <w:shd w:val="clear" w:color="auto" w:fill="auto"/>
              <w:spacing w:line="260" w:lineRule="exact"/>
              <w:jc w:val="left"/>
              <w:rPr>
                <w:rFonts w:ascii="Arial" w:hAnsi="Arial" w:cs="Arial"/>
                <w:sz w:val="24"/>
                <w:szCs w:val="24"/>
              </w:rPr>
            </w:pPr>
            <w:r w:rsidRPr="00132592">
              <w:rPr>
                <w:rStyle w:val="1"/>
                <w:rFonts w:ascii="Arial" w:eastAsia="Calibri" w:hAnsi="Arial" w:cs="Arial"/>
                <w:sz w:val="24"/>
                <w:szCs w:val="24"/>
              </w:rPr>
              <w:t>09.00-17.00</w:t>
            </w:r>
          </w:p>
        </w:tc>
        <w:tc>
          <w:tcPr>
            <w:tcW w:w="3827" w:type="dxa"/>
            <w:tcBorders>
              <w:top w:val="single" w:sz="4" w:space="0" w:color="auto"/>
              <w:left w:val="single" w:sz="4" w:space="0" w:color="auto"/>
              <w:right w:val="single" w:sz="4" w:space="0" w:color="auto"/>
            </w:tcBorders>
            <w:shd w:val="clear" w:color="auto" w:fill="FFFFFF"/>
          </w:tcPr>
          <w:p w:rsidR="00525721" w:rsidRPr="00132592" w:rsidRDefault="00525721" w:rsidP="006F3024">
            <w:pPr>
              <w:pStyle w:val="2"/>
              <w:shd w:val="clear" w:color="auto" w:fill="auto"/>
              <w:spacing w:line="260" w:lineRule="exact"/>
              <w:jc w:val="left"/>
              <w:rPr>
                <w:rStyle w:val="1"/>
                <w:rFonts w:ascii="Arial" w:eastAsia="Calibri" w:hAnsi="Arial" w:cs="Arial"/>
                <w:sz w:val="24"/>
                <w:szCs w:val="24"/>
              </w:rPr>
            </w:pPr>
            <w:r w:rsidRPr="00132592">
              <w:rPr>
                <w:rStyle w:val="1"/>
                <w:rFonts w:ascii="Arial" w:eastAsia="Calibri" w:hAnsi="Arial" w:cs="Arial"/>
                <w:sz w:val="24"/>
                <w:szCs w:val="24"/>
              </w:rPr>
              <w:t>13.00-14.00</w:t>
            </w:r>
          </w:p>
        </w:tc>
      </w:tr>
      <w:tr w:rsidR="00525721" w:rsidRPr="00673A24" w:rsidTr="006F3024">
        <w:trPr>
          <w:trHeight w:hRule="exact" w:val="331"/>
        </w:trPr>
        <w:tc>
          <w:tcPr>
            <w:tcW w:w="2562" w:type="dxa"/>
            <w:tcBorders>
              <w:top w:val="single" w:sz="4" w:space="0" w:color="auto"/>
              <w:left w:val="single" w:sz="4" w:space="0" w:color="auto"/>
            </w:tcBorders>
            <w:shd w:val="clear" w:color="auto" w:fill="FFFFFF"/>
          </w:tcPr>
          <w:p w:rsidR="00525721" w:rsidRPr="00132592" w:rsidRDefault="00525721" w:rsidP="006F3024">
            <w:pPr>
              <w:pStyle w:val="2"/>
              <w:shd w:val="clear" w:color="auto" w:fill="auto"/>
              <w:spacing w:line="260" w:lineRule="exact"/>
              <w:ind w:left="120"/>
              <w:jc w:val="left"/>
              <w:rPr>
                <w:rFonts w:ascii="Arial" w:hAnsi="Arial" w:cs="Arial"/>
                <w:sz w:val="24"/>
                <w:szCs w:val="24"/>
              </w:rPr>
            </w:pPr>
            <w:r w:rsidRPr="00132592">
              <w:rPr>
                <w:rStyle w:val="1"/>
                <w:rFonts w:ascii="Arial" w:eastAsia="Calibri" w:hAnsi="Arial" w:cs="Arial"/>
                <w:sz w:val="24"/>
                <w:szCs w:val="24"/>
              </w:rPr>
              <w:t>Пятница</w:t>
            </w:r>
          </w:p>
        </w:tc>
        <w:tc>
          <w:tcPr>
            <w:tcW w:w="2977" w:type="dxa"/>
            <w:tcBorders>
              <w:top w:val="single" w:sz="4" w:space="0" w:color="auto"/>
              <w:left w:val="single" w:sz="4" w:space="0" w:color="auto"/>
              <w:right w:val="single" w:sz="4" w:space="0" w:color="auto"/>
            </w:tcBorders>
            <w:shd w:val="clear" w:color="auto" w:fill="FFFFFF"/>
          </w:tcPr>
          <w:p w:rsidR="00525721" w:rsidRPr="00132592" w:rsidRDefault="00525721" w:rsidP="006F3024">
            <w:pPr>
              <w:pStyle w:val="2"/>
              <w:shd w:val="clear" w:color="auto" w:fill="auto"/>
              <w:spacing w:line="260" w:lineRule="exact"/>
              <w:jc w:val="left"/>
              <w:rPr>
                <w:rFonts w:ascii="Arial" w:hAnsi="Arial" w:cs="Arial"/>
                <w:sz w:val="24"/>
                <w:szCs w:val="24"/>
              </w:rPr>
            </w:pPr>
            <w:r w:rsidRPr="00132592">
              <w:rPr>
                <w:rStyle w:val="1"/>
                <w:rFonts w:ascii="Arial" w:eastAsia="Calibri" w:hAnsi="Arial" w:cs="Arial"/>
                <w:sz w:val="24"/>
                <w:szCs w:val="24"/>
              </w:rPr>
              <w:t>09.00-17.00</w:t>
            </w:r>
          </w:p>
        </w:tc>
        <w:tc>
          <w:tcPr>
            <w:tcW w:w="3827" w:type="dxa"/>
            <w:tcBorders>
              <w:top w:val="single" w:sz="4" w:space="0" w:color="auto"/>
              <w:left w:val="single" w:sz="4" w:space="0" w:color="auto"/>
              <w:right w:val="single" w:sz="4" w:space="0" w:color="auto"/>
            </w:tcBorders>
            <w:shd w:val="clear" w:color="auto" w:fill="FFFFFF"/>
          </w:tcPr>
          <w:p w:rsidR="00525721" w:rsidRPr="00132592" w:rsidRDefault="00525721" w:rsidP="006F3024">
            <w:pPr>
              <w:pStyle w:val="2"/>
              <w:shd w:val="clear" w:color="auto" w:fill="auto"/>
              <w:spacing w:line="260" w:lineRule="exact"/>
              <w:jc w:val="left"/>
              <w:rPr>
                <w:rStyle w:val="1"/>
                <w:rFonts w:ascii="Arial" w:eastAsia="Calibri" w:hAnsi="Arial" w:cs="Arial"/>
                <w:sz w:val="24"/>
                <w:szCs w:val="24"/>
              </w:rPr>
            </w:pPr>
            <w:r w:rsidRPr="00132592">
              <w:rPr>
                <w:rStyle w:val="1"/>
                <w:rFonts w:ascii="Arial" w:eastAsia="Calibri" w:hAnsi="Arial" w:cs="Arial"/>
                <w:sz w:val="24"/>
                <w:szCs w:val="24"/>
              </w:rPr>
              <w:t>13.00-14.00</w:t>
            </w:r>
          </w:p>
        </w:tc>
      </w:tr>
      <w:tr w:rsidR="00525721" w:rsidRPr="00673A24" w:rsidTr="006F3024">
        <w:trPr>
          <w:trHeight w:hRule="exact" w:val="331"/>
        </w:trPr>
        <w:tc>
          <w:tcPr>
            <w:tcW w:w="2562" w:type="dxa"/>
            <w:tcBorders>
              <w:top w:val="single" w:sz="4" w:space="0" w:color="auto"/>
              <w:left w:val="single" w:sz="4" w:space="0" w:color="auto"/>
            </w:tcBorders>
            <w:shd w:val="clear" w:color="auto" w:fill="FFFFFF"/>
          </w:tcPr>
          <w:p w:rsidR="00525721" w:rsidRPr="00132592" w:rsidRDefault="00525721" w:rsidP="006F3024">
            <w:pPr>
              <w:pStyle w:val="2"/>
              <w:shd w:val="clear" w:color="auto" w:fill="auto"/>
              <w:spacing w:line="260" w:lineRule="exact"/>
              <w:ind w:left="120"/>
              <w:jc w:val="left"/>
              <w:rPr>
                <w:rFonts w:ascii="Arial" w:hAnsi="Arial" w:cs="Arial"/>
                <w:sz w:val="24"/>
                <w:szCs w:val="24"/>
              </w:rPr>
            </w:pPr>
            <w:r w:rsidRPr="00132592">
              <w:rPr>
                <w:rStyle w:val="1"/>
                <w:rFonts w:ascii="Arial" w:eastAsia="Calibri" w:hAnsi="Arial" w:cs="Arial"/>
                <w:sz w:val="24"/>
                <w:szCs w:val="24"/>
              </w:rPr>
              <w:t>Суббота</w:t>
            </w:r>
          </w:p>
        </w:tc>
        <w:tc>
          <w:tcPr>
            <w:tcW w:w="2977" w:type="dxa"/>
            <w:tcBorders>
              <w:top w:val="single" w:sz="4" w:space="0" w:color="auto"/>
              <w:left w:val="single" w:sz="4" w:space="0" w:color="auto"/>
              <w:right w:val="single" w:sz="4" w:space="0" w:color="auto"/>
            </w:tcBorders>
            <w:shd w:val="clear" w:color="auto" w:fill="FFFFFF"/>
          </w:tcPr>
          <w:p w:rsidR="00525721" w:rsidRPr="00132592" w:rsidRDefault="00525721" w:rsidP="006F3024">
            <w:pPr>
              <w:pStyle w:val="2"/>
              <w:shd w:val="clear" w:color="auto" w:fill="auto"/>
              <w:spacing w:line="260" w:lineRule="exact"/>
              <w:jc w:val="left"/>
              <w:rPr>
                <w:rFonts w:ascii="Arial" w:hAnsi="Arial" w:cs="Arial"/>
                <w:sz w:val="24"/>
                <w:szCs w:val="24"/>
              </w:rPr>
            </w:pPr>
            <w:r w:rsidRPr="00132592">
              <w:rPr>
                <w:rStyle w:val="1"/>
                <w:rFonts w:ascii="Arial" w:eastAsia="Calibri" w:hAnsi="Arial" w:cs="Arial"/>
                <w:sz w:val="24"/>
                <w:szCs w:val="24"/>
              </w:rPr>
              <w:t>Выходной</w:t>
            </w:r>
          </w:p>
        </w:tc>
        <w:tc>
          <w:tcPr>
            <w:tcW w:w="3827" w:type="dxa"/>
            <w:tcBorders>
              <w:top w:val="single" w:sz="4" w:space="0" w:color="auto"/>
              <w:left w:val="single" w:sz="4" w:space="0" w:color="auto"/>
              <w:right w:val="single" w:sz="4" w:space="0" w:color="auto"/>
            </w:tcBorders>
            <w:shd w:val="clear" w:color="auto" w:fill="FFFFFF"/>
          </w:tcPr>
          <w:p w:rsidR="00525721" w:rsidRPr="00132592" w:rsidRDefault="00525721" w:rsidP="006F3024">
            <w:pPr>
              <w:pStyle w:val="2"/>
              <w:shd w:val="clear" w:color="auto" w:fill="auto"/>
              <w:spacing w:line="260" w:lineRule="exact"/>
              <w:jc w:val="left"/>
              <w:rPr>
                <w:rStyle w:val="1"/>
                <w:rFonts w:ascii="Arial" w:eastAsia="Calibri" w:hAnsi="Arial" w:cs="Arial"/>
                <w:sz w:val="24"/>
                <w:szCs w:val="24"/>
              </w:rPr>
            </w:pPr>
            <w:r w:rsidRPr="00132592">
              <w:rPr>
                <w:rStyle w:val="1"/>
                <w:rFonts w:ascii="Arial" w:eastAsia="Calibri" w:hAnsi="Arial" w:cs="Arial"/>
                <w:sz w:val="24"/>
                <w:szCs w:val="24"/>
              </w:rPr>
              <w:t>Выходной</w:t>
            </w:r>
          </w:p>
        </w:tc>
      </w:tr>
      <w:tr w:rsidR="00525721" w:rsidRPr="00673A24" w:rsidTr="006F3024">
        <w:trPr>
          <w:trHeight w:hRule="exact" w:val="355"/>
        </w:trPr>
        <w:tc>
          <w:tcPr>
            <w:tcW w:w="2562" w:type="dxa"/>
            <w:tcBorders>
              <w:top w:val="single" w:sz="4" w:space="0" w:color="auto"/>
              <w:left w:val="single" w:sz="4" w:space="0" w:color="auto"/>
              <w:bottom w:val="single" w:sz="4" w:space="0" w:color="auto"/>
            </w:tcBorders>
            <w:shd w:val="clear" w:color="auto" w:fill="FFFFFF"/>
          </w:tcPr>
          <w:p w:rsidR="00525721" w:rsidRPr="00132592" w:rsidRDefault="00525721" w:rsidP="006F3024">
            <w:pPr>
              <w:pStyle w:val="2"/>
              <w:shd w:val="clear" w:color="auto" w:fill="auto"/>
              <w:spacing w:line="260" w:lineRule="exact"/>
              <w:ind w:left="120"/>
              <w:jc w:val="left"/>
              <w:rPr>
                <w:rFonts w:ascii="Arial" w:hAnsi="Arial" w:cs="Arial"/>
                <w:sz w:val="24"/>
                <w:szCs w:val="24"/>
              </w:rPr>
            </w:pPr>
            <w:r w:rsidRPr="00132592">
              <w:rPr>
                <w:rStyle w:val="1"/>
                <w:rFonts w:ascii="Arial" w:eastAsia="Calibri" w:hAnsi="Arial" w:cs="Arial"/>
                <w:sz w:val="24"/>
                <w:szCs w:val="24"/>
              </w:rPr>
              <w:t>Воскресенье</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25721" w:rsidRPr="00132592" w:rsidRDefault="00525721" w:rsidP="006F3024">
            <w:pPr>
              <w:pStyle w:val="2"/>
              <w:shd w:val="clear" w:color="auto" w:fill="auto"/>
              <w:spacing w:line="260" w:lineRule="exact"/>
              <w:jc w:val="left"/>
              <w:rPr>
                <w:rFonts w:ascii="Arial" w:hAnsi="Arial" w:cs="Arial"/>
                <w:sz w:val="24"/>
                <w:szCs w:val="24"/>
              </w:rPr>
            </w:pPr>
            <w:r w:rsidRPr="00132592">
              <w:rPr>
                <w:rStyle w:val="1"/>
                <w:rFonts w:ascii="Arial" w:eastAsia="Calibri" w:hAnsi="Arial" w:cs="Arial"/>
                <w:sz w:val="24"/>
                <w:szCs w:val="24"/>
              </w:rPr>
              <w:t>Выходной</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25721" w:rsidRPr="00132592" w:rsidRDefault="00525721" w:rsidP="006F3024">
            <w:pPr>
              <w:pStyle w:val="2"/>
              <w:shd w:val="clear" w:color="auto" w:fill="auto"/>
              <w:spacing w:line="260" w:lineRule="exact"/>
              <w:jc w:val="left"/>
              <w:rPr>
                <w:rStyle w:val="1"/>
                <w:rFonts w:ascii="Arial" w:eastAsia="Calibri" w:hAnsi="Arial" w:cs="Arial"/>
                <w:sz w:val="24"/>
                <w:szCs w:val="24"/>
              </w:rPr>
            </w:pPr>
            <w:r w:rsidRPr="00132592">
              <w:rPr>
                <w:rStyle w:val="1"/>
                <w:rFonts w:ascii="Arial" w:eastAsia="Calibri" w:hAnsi="Arial" w:cs="Arial"/>
                <w:sz w:val="24"/>
                <w:szCs w:val="24"/>
              </w:rPr>
              <w:t>Выходной</w:t>
            </w:r>
          </w:p>
        </w:tc>
      </w:tr>
    </w:tbl>
    <w:p w:rsidR="00525721" w:rsidRDefault="00525721" w:rsidP="00525721">
      <w:pPr>
        <w:autoSpaceDE w:val="0"/>
        <w:autoSpaceDN w:val="0"/>
        <w:adjustRightInd w:val="0"/>
        <w:jc w:val="center"/>
        <w:rPr>
          <w:rFonts w:ascii="Arial" w:hAnsi="Arial" w:cs="Arial"/>
          <w:b/>
          <w:sz w:val="32"/>
          <w:szCs w:val="32"/>
        </w:rPr>
      </w:pPr>
    </w:p>
    <w:p w:rsidR="00525721" w:rsidRPr="00132592" w:rsidRDefault="00525721" w:rsidP="00525721">
      <w:pPr>
        <w:autoSpaceDE w:val="0"/>
        <w:autoSpaceDN w:val="0"/>
        <w:adjustRightInd w:val="0"/>
        <w:jc w:val="center"/>
        <w:rPr>
          <w:rFonts w:ascii="Arial" w:hAnsi="Arial" w:cs="Arial"/>
          <w:b/>
          <w:sz w:val="32"/>
          <w:szCs w:val="32"/>
        </w:rPr>
      </w:pPr>
      <w:r w:rsidRPr="00132592">
        <w:rPr>
          <w:rFonts w:ascii="Arial" w:hAnsi="Arial" w:cs="Arial"/>
          <w:b/>
          <w:sz w:val="32"/>
          <w:szCs w:val="32"/>
        </w:rPr>
        <w:t>2. Стандарт предоставления муниципальной функции</w:t>
      </w:r>
    </w:p>
    <w:p w:rsidR="00525721" w:rsidRDefault="00525721" w:rsidP="00525721">
      <w:pPr>
        <w:autoSpaceDE w:val="0"/>
        <w:autoSpaceDN w:val="0"/>
        <w:adjustRightInd w:val="0"/>
        <w:ind w:firstLine="709"/>
        <w:jc w:val="both"/>
        <w:rPr>
          <w:b/>
          <w:szCs w:val="28"/>
        </w:rPr>
      </w:pPr>
    </w:p>
    <w:p w:rsidR="00525721" w:rsidRPr="00132592" w:rsidRDefault="00525721" w:rsidP="00525721">
      <w:pPr>
        <w:autoSpaceDE w:val="0"/>
        <w:autoSpaceDN w:val="0"/>
        <w:adjustRightInd w:val="0"/>
        <w:ind w:firstLine="709"/>
        <w:jc w:val="both"/>
        <w:rPr>
          <w:rFonts w:ascii="Arial" w:hAnsi="Arial" w:cs="Arial"/>
          <w:sz w:val="24"/>
          <w:szCs w:val="24"/>
        </w:rPr>
      </w:pPr>
      <w:r w:rsidRPr="00132592">
        <w:rPr>
          <w:rFonts w:ascii="Arial" w:hAnsi="Arial" w:cs="Arial"/>
          <w:sz w:val="24"/>
          <w:szCs w:val="24"/>
        </w:rPr>
        <w:t>2.1.</w:t>
      </w:r>
      <w:r>
        <w:rPr>
          <w:rFonts w:ascii="Arial" w:hAnsi="Arial" w:cs="Arial"/>
          <w:sz w:val="24"/>
          <w:szCs w:val="24"/>
        </w:rPr>
        <w:t xml:space="preserve"> </w:t>
      </w:r>
      <w:r w:rsidRPr="00132592">
        <w:rPr>
          <w:rFonts w:ascii="Arial" w:hAnsi="Arial" w:cs="Arial"/>
          <w:sz w:val="24"/>
          <w:szCs w:val="24"/>
        </w:rPr>
        <w:t>Наименование муниципальной функции: «Рассмотрение устных  и письменных обращений граждан принятие по ним решений и направление по ним ответов в установленный законодательством РФ и Оренбургской области срок».</w:t>
      </w:r>
    </w:p>
    <w:p w:rsidR="00525721" w:rsidRPr="00132592" w:rsidRDefault="00525721" w:rsidP="00525721">
      <w:pPr>
        <w:autoSpaceDE w:val="0"/>
        <w:autoSpaceDN w:val="0"/>
        <w:adjustRightInd w:val="0"/>
        <w:ind w:firstLine="709"/>
        <w:jc w:val="both"/>
        <w:rPr>
          <w:rFonts w:ascii="Arial" w:hAnsi="Arial" w:cs="Arial"/>
          <w:sz w:val="24"/>
          <w:szCs w:val="24"/>
        </w:rPr>
      </w:pPr>
      <w:r w:rsidRPr="00132592">
        <w:rPr>
          <w:rFonts w:ascii="Arial" w:hAnsi="Arial" w:cs="Arial"/>
          <w:sz w:val="24"/>
          <w:szCs w:val="24"/>
        </w:rPr>
        <w:t>2.2.</w:t>
      </w:r>
      <w:r>
        <w:rPr>
          <w:rFonts w:ascii="Arial" w:hAnsi="Arial" w:cs="Arial"/>
          <w:sz w:val="24"/>
          <w:szCs w:val="24"/>
        </w:rPr>
        <w:t xml:space="preserve"> </w:t>
      </w:r>
      <w:r w:rsidRPr="00132592">
        <w:rPr>
          <w:rFonts w:ascii="Arial" w:hAnsi="Arial" w:cs="Arial"/>
          <w:sz w:val="24"/>
          <w:szCs w:val="24"/>
        </w:rPr>
        <w:t>Муниципальную функцию предоставляет:</w:t>
      </w:r>
    </w:p>
    <w:p w:rsidR="00525721" w:rsidRPr="00CA4C04" w:rsidRDefault="00525721" w:rsidP="00525721">
      <w:pPr>
        <w:autoSpaceDE w:val="0"/>
        <w:autoSpaceDN w:val="0"/>
        <w:adjustRightInd w:val="0"/>
        <w:ind w:firstLine="70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3"/>
        <w:gridCol w:w="3647"/>
        <w:gridCol w:w="2050"/>
      </w:tblGrid>
      <w:tr w:rsidR="00525721" w:rsidRPr="00CA4C04" w:rsidTr="006F3024">
        <w:tc>
          <w:tcPr>
            <w:tcW w:w="2023" w:type="pct"/>
          </w:tcPr>
          <w:p w:rsidR="00525721" w:rsidRPr="0015521A" w:rsidRDefault="00525721" w:rsidP="006F3024">
            <w:pPr>
              <w:rPr>
                <w:rFonts w:ascii="Arial" w:hAnsi="Arial" w:cs="Arial"/>
                <w:sz w:val="24"/>
                <w:szCs w:val="24"/>
              </w:rPr>
            </w:pPr>
            <w:r w:rsidRPr="0015521A">
              <w:rPr>
                <w:rFonts w:ascii="Arial" w:hAnsi="Arial" w:cs="Arial"/>
                <w:sz w:val="24"/>
                <w:szCs w:val="24"/>
              </w:rPr>
              <w:t>Наименование органов</w:t>
            </w:r>
          </w:p>
          <w:p w:rsidR="00525721" w:rsidRPr="0015521A" w:rsidRDefault="00525721" w:rsidP="006F3024">
            <w:pPr>
              <w:rPr>
                <w:rFonts w:ascii="Arial" w:hAnsi="Arial" w:cs="Arial"/>
                <w:sz w:val="24"/>
                <w:szCs w:val="24"/>
              </w:rPr>
            </w:pPr>
            <w:r w:rsidRPr="0015521A">
              <w:rPr>
                <w:rFonts w:ascii="Arial" w:hAnsi="Arial" w:cs="Arial"/>
                <w:sz w:val="24"/>
                <w:szCs w:val="24"/>
              </w:rPr>
              <w:t>местного самоуправления</w:t>
            </w:r>
          </w:p>
        </w:tc>
        <w:tc>
          <w:tcPr>
            <w:tcW w:w="1905" w:type="pct"/>
          </w:tcPr>
          <w:p w:rsidR="00525721" w:rsidRPr="0015521A" w:rsidRDefault="00525721" w:rsidP="006F3024">
            <w:pPr>
              <w:ind w:firstLine="709"/>
              <w:rPr>
                <w:rFonts w:ascii="Arial" w:hAnsi="Arial" w:cs="Arial"/>
                <w:sz w:val="24"/>
                <w:szCs w:val="24"/>
              </w:rPr>
            </w:pPr>
            <w:r w:rsidRPr="0015521A">
              <w:rPr>
                <w:rFonts w:ascii="Arial" w:hAnsi="Arial" w:cs="Arial"/>
                <w:sz w:val="24"/>
                <w:szCs w:val="24"/>
              </w:rPr>
              <w:t>Почтовый индекс, адрес</w:t>
            </w:r>
          </w:p>
        </w:tc>
        <w:tc>
          <w:tcPr>
            <w:tcW w:w="1071" w:type="pct"/>
          </w:tcPr>
          <w:p w:rsidR="00525721" w:rsidRPr="0015521A" w:rsidRDefault="00525721" w:rsidP="006F3024">
            <w:pPr>
              <w:rPr>
                <w:rFonts w:ascii="Arial" w:hAnsi="Arial" w:cs="Arial"/>
                <w:sz w:val="24"/>
                <w:szCs w:val="24"/>
              </w:rPr>
            </w:pPr>
            <w:r w:rsidRPr="0015521A">
              <w:rPr>
                <w:rFonts w:ascii="Arial" w:hAnsi="Arial" w:cs="Arial"/>
                <w:sz w:val="24"/>
                <w:szCs w:val="24"/>
              </w:rPr>
              <w:t>Номер телефона</w:t>
            </w:r>
          </w:p>
        </w:tc>
      </w:tr>
      <w:tr w:rsidR="00525721" w:rsidRPr="00CA4C04" w:rsidTr="006F3024">
        <w:tc>
          <w:tcPr>
            <w:tcW w:w="2023" w:type="pct"/>
          </w:tcPr>
          <w:p w:rsidR="00525721" w:rsidRPr="0015521A" w:rsidRDefault="00525721" w:rsidP="006F3024">
            <w:pPr>
              <w:rPr>
                <w:rFonts w:ascii="Arial" w:hAnsi="Arial" w:cs="Arial"/>
                <w:sz w:val="24"/>
                <w:szCs w:val="24"/>
              </w:rPr>
            </w:pPr>
            <w:r w:rsidRPr="0015521A">
              <w:rPr>
                <w:rFonts w:ascii="Arial" w:hAnsi="Arial" w:cs="Arial"/>
                <w:sz w:val="24"/>
                <w:szCs w:val="24"/>
              </w:rPr>
              <w:t>Администрация муниципального образования Соль-Илецкий городской округ Оренбургской области</w:t>
            </w:r>
          </w:p>
        </w:tc>
        <w:tc>
          <w:tcPr>
            <w:tcW w:w="1905" w:type="pct"/>
          </w:tcPr>
          <w:p w:rsidR="00525721" w:rsidRPr="0015521A" w:rsidRDefault="00525721" w:rsidP="006F3024">
            <w:pPr>
              <w:rPr>
                <w:rFonts w:ascii="Arial" w:hAnsi="Arial" w:cs="Arial"/>
                <w:b/>
                <w:sz w:val="24"/>
                <w:szCs w:val="24"/>
              </w:rPr>
            </w:pPr>
            <w:r w:rsidRPr="0015521A">
              <w:rPr>
                <w:rFonts w:ascii="Arial" w:hAnsi="Arial" w:cs="Arial"/>
                <w:sz w:val="24"/>
                <w:szCs w:val="24"/>
              </w:rPr>
              <w:t>461500, г</w:t>
            </w:r>
            <w:proofErr w:type="gramStart"/>
            <w:r w:rsidRPr="0015521A">
              <w:rPr>
                <w:rFonts w:ascii="Arial" w:hAnsi="Arial" w:cs="Arial"/>
                <w:sz w:val="24"/>
                <w:szCs w:val="24"/>
              </w:rPr>
              <w:t>.С</w:t>
            </w:r>
            <w:proofErr w:type="gramEnd"/>
            <w:r w:rsidRPr="0015521A">
              <w:rPr>
                <w:rFonts w:ascii="Arial" w:hAnsi="Arial" w:cs="Arial"/>
                <w:sz w:val="24"/>
                <w:szCs w:val="24"/>
              </w:rPr>
              <w:t>оль-Илецк, Соль-Илецкий район Оренбургской области, ул.Карла Маркса, д.6</w:t>
            </w:r>
          </w:p>
        </w:tc>
        <w:tc>
          <w:tcPr>
            <w:tcW w:w="1071" w:type="pct"/>
          </w:tcPr>
          <w:p w:rsidR="00525721" w:rsidRPr="0015521A" w:rsidRDefault="00525721" w:rsidP="006F3024">
            <w:pPr>
              <w:rPr>
                <w:rFonts w:ascii="Arial" w:hAnsi="Arial" w:cs="Arial"/>
                <w:sz w:val="24"/>
                <w:szCs w:val="24"/>
              </w:rPr>
            </w:pPr>
            <w:r w:rsidRPr="0015521A">
              <w:rPr>
                <w:rFonts w:ascii="Arial" w:hAnsi="Arial" w:cs="Arial"/>
                <w:sz w:val="24"/>
                <w:szCs w:val="24"/>
              </w:rPr>
              <w:t>(35336)2-75-28</w:t>
            </w:r>
          </w:p>
        </w:tc>
      </w:tr>
    </w:tbl>
    <w:p w:rsidR="00525721" w:rsidRDefault="00525721" w:rsidP="00525721">
      <w:pPr>
        <w:autoSpaceDE w:val="0"/>
        <w:autoSpaceDN w:val="0"/>
        <w:adjustRightInd w:val="0"/>
        <w:ind w:firstLine="709"/>
        <w:jc w:val="both"/>
        <w:rPr>
          <w:szCs w:val="28"/>
        </w:rPr>
      </w:pPr>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lastRenderedPageBreak/>
        <w:t>Муниципальная функция исполняется исполнительно-распорядительными органами местного самоуправления администрации муниципального образования Соль-Илецкий городской округ  Оренбургской области и структурными подразделениями, входящих в их состав (далее – органы МСУ).</w:t>
      </w:r>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Муниципальная функция исполняется муниципальными служащими администрации (далее – должностные лица).</w:t>
      </w:r>
    </w:p>
    <w:p w:rsidR="00525721" w:rsidRPr="0015521A" w:rsidRDefault="00525721" w:rsidP="00525721">
      <w:pPr>
        <w:tabs>
          <w:tab w:val="num" w:pos="0"/>
        </w:tabs>
        <w:ind w:firstLine="709"/>
        <w:jc w:val="both"/>
        <w:rPr>
          <w:rFonts w:ascii="Arial" w:hAnsi="Arial" w:cs="Arial"/>
          <w:sz w:val="24"/>
          <w:szCs w:val="24"/>
        </w:rPr>
      </w:pPr>
      <w:proofErr w:type="gramStart"/>
      <w:r w:rsidRPr="0015521A">
        <w:rPr>
          <w:rFonts w:ascii="Arial" w:hAnsi="Arial" w:cs="Arial"/>
          <w:sz w:val="24"/>
          <w:szCs w:val="24"/>
        </w:rPr>
        <w:t>При ответе на телефонные звонки и устные обращения должностное лицо, осуществляющее консультирование, подробно, в вежливой (корректной) форме информируют обратившихся по интересующим их вопросам.</w:t>
      </w:r>
      <w:proofErr w:type="gramEnd"/>
    </w:p>
    <w:p w:rsidR="00525721" w:rsidRPr="0015521A" w:rsidRDefault="00525721" w:rsidP="00525721">
      <w:pPr>
        <w:tabs>
          <w:tab w:val="num" w:pos="0"/>
        </w:tabs>
        <w:ind w:firstLine="709"/>
        <w:jc w:val="both"/>
        <w:rPr>
          <w:rFonts w:ascii="Arial" w:hAnsi="Arial" w:cs="Arial"/>
          <w:sz w:val="24"/>
          <w:szCs w:val="24"/>
        </w:rPr>
      </w:pPr>
      <w:r w:rsidRPr="0015521A">
        <w:rPr>
          <w:rFonts w:ascii="Arial" w:hAnsi="Arial" w:cs="Arial"/>
          <w:sz w:val="24"/>
          <w:szCs w:val="24"/>
        </w:rPr>
        <w:t>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525721" w:rsidRPr="0015521A" w:rsidRDefault="00525721" w:rsidP="00525721">
      <w:pPr>
        <w:tabs>
          <w:tab w:val="num" w:pos="0"/>
        </w:tabs>
        <w:ind w:firstLine="709"/>
        <w:jc w:val="both"/>
        <w:rPr>
          <w:rFonts w:ascii="Arial" w:hAnsi="Arial" w:cs="Arial"/>
          <w:sz w:val="24"/>
          <w:szCs w:val="24"/>
        </w:rPr>
      </w:pPr>
      <w:r w:rsidRPr="0015521A">
        <w:rPr>
          <w:rFonts w:ascii="Arial" w:hAnsi="Arial" w:cs="Arial"/>
          <w:sz w:val="24"/>
          <w:szCs w:val="24"/>
        </w:rPr>
        <w:t>Во время разговора должностные лица должны произносить слова четко, избегать параллельных разговоров с окружающими людьми.</w:t>
      </w:r>
    </w:p>
    <w:p w:rsidR="00525721" w:rsidRPr="0015521A" w:rsidRDefault="00525721" w:rsidP="00525721">
      <w:pPr>
        <w:tabs>
          <w:tab w:val="num" w:pos="0"/>
        </w:tabs>
        <w:ind w:firstLine="709"/>
        <w:jc w:val="both"/>
        <w:rPr>
          <w:rFonts w:ascii="Arial" w:hAnsi="Arial" w:cs="Arial"/>
          <w:sz w:val="24"/>
          <w:szCs w:val="24"/>
        </w:rPr>
      </w:pPr>
      <w:r w:rsidRPr="0015521A">
        <w:rPr>
          <w:rFonts w:ascii="Arial" w:hAnsi="Arial" w:cs="Arial"/>
          <w:sz w:val="24"/>
          <w:szCs w:val="24"/>
        </w:rPr>
        <w:t>Консультации предоставляются по вопросам:</w:t>
      </w:r>
    </w:p>
    <w:p w:rsidR="00525721" w:rsidRPr="0015521A" w:rsidRDefault="00525721" w:rsidP="00525721">
      <w:pPr>
        <w:pStyle w:val="a3"/>
        <w:tabs>
          <w:tab w:val="num" w:pos="0"/>
        </w:tabs>
        <w:spacing w:before="0" w:beforeAutospacing="0" w:after="0" w:afterAutospacing="0"/>
        <w:ind w:firstLine="709"/>
        <w:jc w:val="both"/>
        <w:rPr>
          <w:rFonts w:ascii="Arial" w:hAnsi="Arial" w:cs="Arial"/>
          <w:sz w:val="24"/>
          <w:szCs w:val="24"/>
        </w:rPr>
      </w:pPr>
      <w:r w:rsidRPr="0015521A">
        <w:rPr>
          <w:rFonts w:ascii="Arial" w:hAnsi="Arial" w:cs="Arial"/>
          <w:sz w:val="24"/>
          <w:szCs w:val="24"/>
        </w:rPr>
        <w:t>- требований к оформлению письменного обращения;</w:t>
      </w:r>
    </w:p>
    <w:p w:rsidR="00525721" w:rsidRPr="0015521A" w:rsidRDefault="00525721" w:rsidP="00525721">
      <w:pPr>
        <w:pStyle w:val="a3"/>
        <w:tabs>
          <w:tab w:val="num" w:pos="0"/>
        </w:tabs>
        <w:spacing w:before="0" w:beforeAutospacing="0" w:after="0" w:afterAutospacing="0"/>
        <w:ind w:firstLine="709"/>
        <w:jc w:val="both"/>
        <w:rPr>
          <w:rFonts w:ascii="Arial" w:hAnsi="Arial" w:cs="Arial"/>
          <w:sz w:val="24"/>
          <w:szCs w:val="24"/>
        </w:rPr>
      </w:pPr>
      <w:r w:rsidRPr="0015521A">
        <w:rPr>
          <w:rFonts w:ascii="Arial" w:hAnsi="Arial" w:cs="Arial"/>
          <w:sz w:val="24"/>
          <w:szCs w:val="24"/>
        </w:rPr>
        <w:t>- требований к заявителю, пришедшему на прием;</w:t>
      </w:r>
    </w:p>
    <w:p w:rsidR="00525721" w:rsidRPr="0015521A" w:rsidRDefault="00525721" w:rsidP="00525721">
      <w:pPr>
        <w:pStyle w:val="a3"/>
        <w:tabs>
          <w:tab w:val="num" w:pos="0"/>
        </w:tabs>
        <w:spacing w:before="0" w:beforeAutospacing="0" w:after="0" w:afterAutospacing="0"/>
        <w:ind w:firstLine="709"/>
        <w:jc w:val="both"/>
        <w:rPr>
          <w:rFonts w:ascii="Arial" w:hAnsi="Arial" w:cs="Arial"/>
          <w:sz w:val="24"/>
          <w:szCs w:val="24"/>
        </w:rPr>
      </w:pPr>
      <w:r w:rsidRPr="0015521A">
        <w:rPr>
          <w:rFonts w:ascii="Arial" w:hAnsi="Arial" w:cs="Arial"/>
          <w:sz w:val="24"/>
          <w:szCs w:val="24"/>
        </w:rPr>
        <w:t>- мест и графиков личного приема должностными лицами органа МСУ для рассмотрения устных обращений;</w:t>
      </w:r>
    </w:p>
    <w:p w:rsidR="00525721" w:rsidRPr="0015521A" w:rsidRDefault="00525721" w:rsidP="00525721">
      <w:pPr>
        <w:pStyle w:val="a3"/>
        <w:tabs>
          <w:tab w:val="num" w:pos="0"/>
        </w:tabs>
        <w:spacing w:before="0" w:beforeAutospacing="0" w:after="0" w:afterAutospacing="0"/>
        <w:ind w:firstLine="709"/>
        <w:jc w:val="both"/>
        <w:rPr>
          <w:rFonts w:ascii="Arial" w:hAnsi="Arial" w:cs="Arial"/>
          <w:sz w:val="24"/>
          <w:szCs w:val="24"/>
        </w:rPr>
      </w:pPr>
      <w:r w:rsidRPr="0015521A">
        <w:rPr>
          <w:rFonts w:ascii="Arial" w:hAnsi="Arial" w:cs="Arial"/>
          <w:sz w:val="24"/>
          <w:szCs w:val="24"/>
        </w:rPr>
        <w:t>- порядка и сроков рассмотрения обращений;</w:t>
      </w:r>
    </w:p>
    <w:p w:rsidR="00525721" w:rsidRPr="0015521A" w:rsidRDefault="00525721" w:rsidP="00525721">
      <w:pPr>
        <w:pStyle w:val="a3"/>
        <w:tabs>
          <w:tab w:val="num" w:pos="0"/>
        </w:tabs>
        <w:spacing w:before="0" w:beforeAutospacing="0" w:after="0" w:afterAutospacing="0"/>
        <w:ind w:firstLine="709"/>
        <w:jc w:val="both"/>
        <w:rPr>
          <w:rFonts w:ascii="Arial" w:hAnsi="Arial" w:cs="Arial"/>
          <w:sz w:val="24"/>
          <w:szCs w:val="24"/>
        </w:rPr>
      </w:pPr>
      <w:r w:rsidRPr="0015521A">
        <w:rPr>
          <w:rFonts w:ascii="Arial" w:hAnsi="Arial" w:cs="Arial"/>
          <w:sz w:val="24"/>
          <w:szCs w:val="24"/>
        </w:rPr>
        <w:t>- порядка обжалования действий (бездействия) и решений, осуществляемых и принимаемых в ходе исполнения муниципальной функции.</w:t>
      </w:r>
    </w:p>
    <w:p w:rsidR="00525721" w:rsidRPr="0015521A" w:rsidRDefault="00525721" w:rsidP="00525721">
      <w:pPr>
        <w:pStyle w:val="a3"/>
        <w:tabs>
          <w:tab w:val="num" w:pos="0"/>
        </w:tabs>
        <w:spacing w:before="0" w:beforeAutospacing="0" w:after="0" w:afterAutospacing="0"/>
        <w:ind w:firstLine="709"/>
        <w:jc w:val="both"/>
        <w:rPr>
          <w:rFonts w:ascii="Arial" w:hAnsi="Arial" w:cs="Arial"/>
          <w:sz w:val="24"/>
          <w:szCs w:val="24"/>
        </w:rPr>
      </w:pPr>
      <w:r w:rsidRPr="0015521A">
        <w:rPr>
          <w:rFonts w:ascii="Arial" w:hAnsi="Arial" w:cs="Arial"/>
          <w:sz w:val="24"/>
          <w:szCs w:val="24"/>
        </w:rPr>
        <w:t>Основными требованиями при консультировании являются:</w:t>
      </w:r>
    </w:p>
    <w:p w:rsidR="00525721" w:rsidRPr="0015521A" w:rsidRDefault="00525721" w:rsidP="00525721">
      <w:pPr>
        <w:pStyle w:val="a3"/>
        <w:tabs>
          <w:tab w:val="num" w:pos="0"/>
        </w:tabs>
        <w:spacing w:before="0" w:beforeAutospacing="0" w:after="0" w:afterAutospacing="0"/>
        <w:ind w:firstLine="709"/>
        <w:jc w:val="both"/>
        <w:rPr>
          <w:rFonts w:ascii="Arial" w:hAnsi="Arial" w:cs="Arial"/>
          <w:sz w:val="24"/>
          <w:szCs w:val="24"/>
        </w:rPr>
      </w:pPr>
      <w:r w:rsidRPr="0015521A">
        <w:rPr>
          <w:rFonts w:ascii="Arial" w:hAnsi="Arial" w:cs="Arial"/>
          <w:sz w:val="24"/>
          <w:szCs w:val="24"/>
        </w:rPr>
        <w:t>- компетентность;</w:t>
      </w:r>
    </w:p>
    <w:p w:rsidR="00525721" w:rsidRPr="0015521A" w:rsidRDefault="00525721" w:rsidP="00525721">
      <w:pPr>
        <w:pStyle w:val="a3"/>
        <w:tabs>
          <w:tab w:val="num" w:pos="0"/>
        </w:tabs>
        <w:spacing w:before="0" w:beforeAutospacing="0" w:after="0" w:afterAutospacing="0"/>
        <w:ind w:firstLine="709"/>
        <w:jc w:val="both"/>
        <w:rPr>
          <w:rFonts w:ascii="Arial" w:hAnsi="Arial" w:cs="Arial"/>
          <w:sz w:val="24"/>
          <w:szCs w:val="24"/>
        </w:rPr>
      </w:pPr>
      <w:r w:rsidRPr="0015521A">
        <w:rPr>
          <w:rFonts w:ascii="Arial" w:hAnsi="Arial" w:cs="Arial"/>
          <w:sz w:val="24"/>
          <w:szCs w:val="24"/>
        </w:rPr>
        <w:t xml:space="preserve">- четкость в изложении материала; </w:t>
      </w:r>
    </w:p>
    <w:p w:rsidR="00525721" w:rsidRPr="0015521A" w:rsidRDefault="00525721" w:rsidP="00525721">
      <w:pPr>
        <w:pStyle w:val="a3"/>
        <w:tabs>
          <w:tab w:val="num" w:pos="0"/>
        </w:tabs>
        <w:spacing w:before="0" w:beforeAutospacing="0" w:after="0" w:afterAutospacing="0"/>
        <w:ind w:firstLine="709"/>
        <w:jc w:val="both"/>
        <w:rPr>
          <w:rFonts w:ascii="Arial" w:hAnsi="Arial" w:cs="Arial"/>
          <w:sz w:val="24"/>
          <w:szCs w:val="24"/>
        </w:rPr>
      </w:pPr>
      <w:r w:rsidRPr="0015521A">
        <w:rPr>
          <w:rFonts w:ascii="Arial" w:hAnsi="Arial" w:cs="Arial"/>
          <w:sz w:val="24"/>
          <w:szCs w:val="24"/>
        </w:rPr>
        <w:t>- полнота консультирования.</w:t>
      </w:r>
    </w:p>
    <w:p w:rsidR="00525721" w:rsidRPr="0015521A" w:rsidRDefault="00525721" w:rsidP="00525721">
      <w:pPr>
        <w:tabs>
          <w:tab w:val="num" w:pos="0"/>
        </w:tabs>
        <w:ind w:firstLine="709"/>
        <w:jc w:val="both"/>
        <w:rPr>
          <w:rFonts w:ascii="Arial" w:hAnsi="Arial" w:cs="Arial"/>
          <w:sz w:val="24"/>
          <w:szCs w:val="24"/>
        </w:rPr>
      </w:pPr>
      <w:r w:rsidRPr="0015521A">
        <w:rPr>
          <w:rFonts w:ascii="Arial" w:hAnsi="Arial" w:cs="Arial"/>
          <w:sz w:val="24"/>
          <w:szCs w:val="24"/>
        </w:rPr>
        <w:t>При невозможности должностного лица органа МСУ,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25721" w:rsidRPr="0015521A" w:rsidRDefault="00525721" w:rsidP="00525721">
      <w:pPr>
        <w:tabs>
          <w:tab w:val="num" w:pos="0"/>
        </w:tabs>
        <w:ind w:firstLine="709"/>
        <w:jc w:val="both"/>
        <w:rPr>
          <w:rFonts w:ascii="Arial" w:hAnsi="Arial" w:cs="Arial"/>
          <w:sz w:val="24"/>
          <w:szCs w:val="24"/>
        </w:rPr>
      </w:pPr>
      <w:r w:rsidRPr="0015521A">
        <w:rPr>
          <w:rFonts w:ascii="Arial" w:hAnsi="Arial" w:cs="Arial"/>
          <w:sz w:val="24"/>
          <w:szCs w:val="24"/>
        </w:rPr>
        <w:t>Должностные лица органа МСУ должны корректно и внимательно относиться к заинтересованным лицам, не унижая их чести и достоинства. Консультация должна производиться без больших пауз, лишних слов, оборотов и эмоций, комментариев ситуации. Должностные лица могут задавать только уточняющие вопросы в интересах дела.</w:t>
      </w:r>
    </w:p>
    <w:p w:rsidR="00525721" w:rsidRPr="0015521A" w:rsidRDefault="00525721" w:rsidP="00525721">
      <w:pPr>
        <w:tabs>
          <w:tab w:val="num" w:pos="0"/>
        </w:tabs>
        <w:ind w:firstLine="709"/>
        <w:jc w:val="both"/>
        <w:rPr>
          <w:rFonts w:ascii="Arial" w:hAnsi="Arial" w:cs="Arial"/>
          <w:sz w:val="24"/>
          <w:szCs w:val="24"/>
        </w:rPr>
      </w:pPr>
      <w:r w:rsidRPr="0015521A">
        <w:rPr>
          <w:rFonts w:ascii="Arial" w:hAnsi="Arial" w:cs="Arial"/>
          <w:sz w:val="24"/>
          <w:szCs w:val="24"/>
        </w:rPr>
        <w:t>Граждане в обязательном порядке информируются:</w:t>
      </w:r>
    </w:p>
    <w:p w:rsidR="00525721" w:rsidRPr="0015521A" w:rsidRDefault="00525721" w:rsidP="00525721">
      <w:pPr>
        <w:pStyle w:val="a3"/>
        <w:tabs>
          <w:tab w:val="num" w:pos="0"/>
        </w:tabs>
        <w:spacing w:before="0" w:beforeAutospacing="0" w:after="0" w:afterAutospacing="0"/>
        <w:ind w:firstLine="709"/>
        <w:jc w:val="both"/>
        <w:rPr>
          <w:rFonts w:ascii="Arial" w:hAnsi="Arial" w:cs="Arial"/>
          <w:sz w:val="24"/>
          <w:szCs w:val="24"/>
        </w:rPr>
      </w:pPr>
      <w:r w:rsidRPr="0015521A">
        <w:rPr>
          <w:rFonts w:ascii="Arial" w:hAnsi="Arial" w:cs="Arial"/>
          <w:sz w:val="24"/>
          <w:szCs w:val="24"/>
        </w:rPr>
        <w:t>- о должностных лицах, которым поручено рассмотрение обращения;</w:t>
      </w:r>
    </w:p>
    <w:p w:rsidR="00525721" w:rsidRPr="0015521A" w:rsidRDefault="00525721" w:rsidP="00525721">
      <w:pPr>
        <w:pStyle w:val="a3"/>
        <w:tabs>
          <w:tab w:val="num" w:pos="0"/>
        </w:tabs>
        <w:spacing w:before="0" w:beforeAutospacing="0" w:after="0" w:afterAutospacing="0"/>
        <w:ind w:firstLine="709"/>
        <w:jc w:val="both"/>
        <w:rPr>
          <w:rFonts w:ascii="Arial" w:hAnsi="Arial" w:cs="Arial"/>
          <w:sz w:val="24"/>
          <w:szCs w:val="24"/>
        </w:rPr>
      </w:pPr>
      <w:r w:rsidRPr="0015521A">
        <w:rPr>
          <w:rFonts w:ascii="Arial" w:hAnsi="Arial" w:cs="Arial"/>
          <w:sz w:val="24"/>
          <w:szCs w:val="24"/>
        </w:rPr>
        <w:t>- о переадресации обращения в соответствующий орган местного самоуправления или соответствующему должностному лицу, в компетенцию которых входит решение поставленных в обращении вопросов;</w:t>
      </w:r>
    </w:p>
    <w:p w:rsidR="00525721" w:rsidRPr="0015521A" w:rsidRDefault="00525721" w:rsidP="00525721">
      <w:pPr>
        <w:pStyle w:val="a3"/>
        <w:tabs>
          <w:tab w:val="num" w:pos="0"/>
        </w:tabs>
        <w:spacing w:before="0" w:beforeAutospacing="0" w:after="0" w:afterAutospacing="0"/>
        <w:ind w:firstLine="709"/>
        <w:jc w:val="both"/>
        <w:rPr>
          <w:rFonts w:ascii="Arial" w:hAnsi="Arial" w:cs="Arial"/>
          <w:sz w:val="24"/>
          <w:szCs w:val="24"/>
        </w:rPr>
      </w:pPr>
      <w:r w:rsidRPr="0015521A">
        <w:rPr>
          <w:rFonts w:ascii="Arial" w:hAnsi="Arial" w:cs="Arial"/>
          <w:sz w:val="24"/>
          <w:szCs w:val="24"/>
        </w:rPr>
        <w:t>- о невозможности рассмотрения обращения с указанием оснований для этого;</w:t>
      </w:r>
    </w:p>
    <w:p w:rsidR="00525721" w:rsidRPr="0015521A" w:rsidRDefault="00525721" w:rsidP="00525721">
      <w:pPr>
        <w:tabs>
          <w:tab w:val="num" w:pos="0"/>
        </w:tabs>
        <w:ind w:firstLine="709"/>
        <w:jc w:val="both"/>
        <w:rPr>
          <w:rFonts w:ascii="Arial" w:hAnsi="Arial" w:cs="Arial"/>
          <w:sz w:val="24"/>
          <w:szCs w:val="24"/>
        </w:rPr>
      </w:pPr>
      <w:r w:rsidRPr="0015521A">
        <w:rPr>
          <w:rFonts w:ascii="Arial" w:hAnsi="Arial" w:cs="Arial"/>
          <w:sz w:val="24"/>
          <w:szCs w:val="24"/>
        </w:rPr>
        <w:t>- о продлении сроков рассмотрения обращения с указанием оснований для этого.</w:t>
      </w:r>
    </w:p>
    <w:p w:rsidR="00525721" w:rsidRPr="0015521A" w:rsidRDefault="00525721" w:rsidP="00525721">
      <w:pPr>
        <w:tabs>
          <w:tab w:val="num" w:pos="0"/>
        </w:tabs>
        <w:autoSpaceDE w:val="0"/>
        <w:autoSpaceDN w:val="0"/>
        <w:adjustRightInd w:val="0"/>
        <w:ind w:firstLine="709"/>
        <w:jc w:val="both"/>
        <w:rPr>
          <w:rFonts w:ascii="Arial" w:hAnsi="Arial" w:cs="Arial"/>
          <w:sz w:val="24"/>
          <w:szCs w:val="24"/>
        </w:rPr>
      </w:pPr>
      <w:bookmarkStart w:id="2" w:name="sub_601"/>
      <w:r w:rsidRPr="0015521A">
        <w:rPr>
          <w:rFonts w:ascii="Arial" w:hAnsi="Arial" w:cs="Arial"/>
          <w:sz w:val="24"/>
          <w:szCs w:val="24"/>
        </w:rPr>
        <w:t>Запрещается преследование гражданина в связи с его обращением в орган МСУ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bookmarkEnd w:id="2"/>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2.3.</w:t>
      </w:r>
      <w:r>
        <w:rPr>
          <w:rFonts w:ascii="Arial" w:hAnsi="Arial" w:cs="Arial"/>
          <w:sz w:val="24"/>
          <w:szCs w:val="24"/>
        </w:rPr>
        <w:t xml:space="preserve"> </w:t>
      </w:r>
      <w:r w:rsidRPr="0015521A">
        <w:rPr>
          <w:rFonts w:ascii="Arial" w:hAnsi="Arial" w:cs="Arial"/>
          <w:sz w:val="24"/>
          <w:szCs w:val="24"/>
        </w:rPr>
        <w:t xml:space="preserve">Конечным результатом исполнения муниципальной функции является принятие решений и направление по ним ответов по рассмотренным обращениям, </w:t>
      </w:r>
      <w:r w:rsidRPr="0015521A">
        <w:rPr>
          <w:rFonts w:ascii="Arial" w:hAnsi="Arial" w:cs="Arial"/>
          <w:sz w:val="24"/>
          <w:szCs w:val="24"/>
        </w:rPr>
        <w:lastRenderedPageBreak/>
        <w:t>а также обращениям, принятым на личном приеме заявителей или мотивированный отказ в рассмотрении обращений.</w:t>
      </w:r>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2.4.</w:t>
      </w:r>
      <w:r>
        <w:rPr>
          <w:rFonts w:ascii="Arial" w:hAnsi="Arial" w:cs="Arial"/>
          <w:sz w:val="24"/>
          <w:szCs w:val="24"/>
        </w:rPr>
        <w:t xml:space="preserve"> </w:t>
      </w:r>
      <w:r w:rsidRPr="0015521A">
        <w:rPr>
          <w:rFonts w:ascii="Arial" w:hAnsi="Arial" w:cs="Arial"/>
          <w:sz w:val="24"/>
          <w:szCs w:val="24"/>
        </w:rPr>
        <w:t>Сроки предоставления муниципальной функции:</w:t>
      </w:r>
    </w:p>
    <w:p w:rsidR="00525721" w:rsidRPr="0015521A" w:rsidRDefault="00525721" w:rsidP="00525721">
      <w:pPr>
        <w:autoSpaceDE w:val="0"/>
        <w:autoSpaceDN w:val="0"/>
        <w:adjustRightInd w:val="0"/>
        <w:ind w:firstLine="709"/>
        <w:jc w:val="both"/>
        <w:rPr>
          <w:rFonts w:ascii="Arial" w:hAnsi="Arial" w:cs="Arial"/>
          <w:sz w:val="24"/>
          <w:szCs w:val="24"/>
        </w:rPr>
      </w:pPr>
      <w:bookmarkStart w:id="3" w:name="sub_1201"/>
      <w:r w:rsidRPr="0015521A">
        <w:rPr>
          <w:rFonts w:ascii="Arial" w:hAnsi="Arial" w:cs="Arial"/>
          <w:sz w:val="24"/>
          <w:szCs w:val="24"/>
        </w:rPr>
        <w:t>1)</w:t>
      </w:r>
      <w:r>
        <w:rPr>
          <w:rFonts w:ascii="Arial" w:hAnsi="Arial" w:cs="Arial"/>
          <w:sz w:val="24"/>
          <w:szCs w:val="24"/>
        </w:rPr>
        <w:t xml:space="preserve"> </w:t>
      </w:r>
      <w:r w:rsidRPr="0015521A">
        <w:rPr>
          <w:rFonts w:ascii="Arial" w:hAnsi="Arial" w:cs="Arial"/>
          <w:sz w:val="24"/>
          <w:szCs w:val="24"/>
        </w:rPr>
        <w:t>Письменные обращения:</w:t>
      </w:r>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 письменное обращение, поступившее в орган МСУ в соответствии с его компетенцией, рассматривается в течение 30 дней со дня регистрации;</w:t>
      </w:r>
    </w:p>
    <w:bookmarkEnd w:id="3"/>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 в исключительных случаях орган МСУ вправе продлить срок рассмотрения обращения, но не более чем на 30 дней, уведомив о продлении срока его рассмотрения гражданина, направившего обращение.</w:t>
      </w:r>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 глава муниципального образования Соль-Илецкий городской округ, заместители главы администрации городского округа могут устанавливать сокращенные сроки рассмотрения обращений, если того требуют интересы дела.</w:t>
      </w:r>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 ответ на обращение граждан подписывает руководитель органа МСУ.</w:t>
      </w:r>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2)</w:t>
      </w:r>
      <w:r>
        <w:rPr>
          <w:rFonts w:ascii="Arial" w:hAnsi="Arial" w:cs="Arial"/>
          <w:sz w:val="24"/>
          <w:szCs w:val="24"/>
        </w:rPr>
        <w:t xml:space="preserve"> </w:t>
      </w:r>
      <w:r w:rsidRPr="0015521A">
        <w:rPr>
          <w:rFonts w:ascii="Arial" w:hAnsi="Arial" w:cs="Arial"/>
          <w:sz w:val="24"/>
          <w:szCs w:val="24"/>
        </w:rPr>
        <w:t>Устные обращения:</w:t>
      </w:r>
    </w:p>
    <w:p w:rsidR="00525721" w:rsidRPr="0015521A" w:rsidRDefault="00525721" w:rsidP="00525721">
      <w:pPr>
        <w:pStyle w:val="a3"/>
        <w:spacing w:before="0" w:beforeAutospacing="0" w:after="0" w:afterAutospacing="0"/>
        <w:ind w:firstLine="709"/>
        <w:jc w:val="both"/>
        <w:rPr>
          <w:rFonts w:ascii="Arial" w:hAnsi="Arial" w:cs="Arial"/>
          <w:sz w:val="24"/>
          <w:szCs w:val="24"/>
        </w:rPr>
      </w:pPr>
      <w:r w:rsidRPr="0015521A">
        <w:rPr>
          <w:rFonts w:ascii="Arial" w:hAnsi="Arial" w:cs="Arial"/>
          <w:sz w:val="24"/>
          <w:szCs w:val="24"/>
        </w:rPr>
        <w:t>- рассмотрение устного обращения гражданина производится с учетом числа записавшихся на прием, с расчетом, чтобы время ожидания в очереди на прием, как правило, не превышало 20 минут.</w:t>
      </w:r>
    </w:p>
    <w:p w:rsidR="00525721" w:rsidRPr="0015521A" w:rsidRDefault="00525721" w:rsidP="00525721">
      <w:pPr>
        <w:autoSpaceDE w:val="0"/>
        <w:autoSpaceDN w:val="0"/>
        <w:adjustRightInd w:val="0"/>
        <w:ind w:firstLine="709"/>
        <w:jc w:val="both"/>
        <w:rPr>
          <w:rFonts w:ascii="Arial" w:hAnsi="Arial" w:cs="Arial"/>
          <w:sz w:val="24"/>
          <w:szCs w:val="24"/>
        </w:rPr>
      </w:pPr>
      <w:bookmarkStart w:id="4" w:name="sub_1303"/>
      <w:r w:rsidRPr="0015521A">
        <w:rPr>
          <w:rFonts w:ascii="Arial" w:hAnsi="Arial" w:cs="Arial"/>
          <w:sz w:val="24"/>
          <w:szCs w:val="24"/>
        </w:rPr>
        <w:t xml:space="preserve">- </w:t>
      </w:r>
      <w:r w:rsidRPr="0015521A">
        <w:rPr>
          <w:rFonts w:ascii="Arial" w:hAnsi="Arial" w:cs="Arial"/>
          <w:bCs/>
          <w:sz w:val="24"/>
          <w:szCs w:val="24"/>
        </w:rPr>
        <w:t>содержание устного обращения заносится в карточку личного приема гражданина. В случае</w:t>
      </w:r>
      <w:proofErr w:type="gramStart"/>
      <w:r w:rsidRPr="0015521A">
        <w:rPr>
          <w:rFonts w:ascii="Arial" w:hAnsi="Arial" w:cs="Arial"/>
          <w:bCs/>
          <w:sz w:val="24"/>
          <w:szCs w:val="24"/>
        </w:rPr>
        <w:t>,</w:t>
      </w:r>
      <w:proofErr w:type="gramEnd"/>
      <w:r w:rsidRPr="0015521A">
        <w:rPr>
          <w:rFonts w:ascii="Arial" w:hAnsi="Arial" w:cs="Arial"/>
          <w:bCs/>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25721" w:rsidRPr="0015521A" w:rsidRDefault="00525721" w:rsidP="00525721">
      <w:pPr>
        <w:autoSpaceDE w:val="0"/>
        <w:autoSpaceDN w:val="0"/>
        <w:adjustRightInd w:val="0"/>
        <w:ind w:firstLine="709"/>
        <w:jc w:val="both"/>
        <w:rPr>
          <w:rFonts w:ascii="Arial" w:hAnsi="Arial" w:cs="Arial"/>
          <w:sz w:val="24"/>
          <w:szCs w:val="24"/>
        </w:rPr>
      </w:pPr>
      <w:bookmarkStart w:id="5" w:name="sub_1305"/>
      <w:bookmarkEnd w:id="4"/>
      <w:r w:rsidRPr="0015521A">
        <w:rPr>
          <w:rFonts w:ascii="Arial" w:hAnsi="Arial" w:cs="Arial"/>
          <w:sz w:val="24"/>
          <w:szCs w:val="24"/>
        </w:rPr>
        <w:t>- в случае если в обращении содержатся вопросы, решение которых не входит в компетенцию органа МСУ, гражданину дается разъяснение, куда и в каком порядке ему следует обратиться;</w:t>
      </w:r>
    </w:p>
    <w:bookmarkEnd w:id="5"/>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25721" w:rsidRPr="0015521A" w:rsidRDefault="00525721" w:rsidP="00525721">
      <w:pPr>
        <w:pStyle w:val="a3"/>
        <w:spacing w:before="0" w:beforeAutospacing="0" w:after="0" w:afterAutospacing="0"/>
        <w:ind w:firstLine="709"/>
        <w:jc w:val="both"/>
        <w:rPr>
          <w:rFonts w:ascii="Arial" w:hAnsi="Arial" w:cs="Arial"/>
          <w:sz w:val="24"/>
          <w:szCs w:val="24"/>
        </w:rPr>
      </w:pPr>
      <w:r w:rsidRPr="0015521A">
        <w:rPr>
          <w:rFonts w:ascii="Arial" w:hAnsi="Arial" w:cs="Arial"/>
          <w:sz w:val="24"/>
          <w:szCs w:val="24"/>
        </w:rPr>
        <w:t>- в случае если для подготовки ответа требуется продолжительное время, должностное лицо органа МСУ, может предложить гражданам обратиться за необходимой информацией в письменном виде, либо назначить другое удобное для граждан время для устного информирования.</w:t>
      </w:r>
    </w:p>
    <w:p w:rsidR="00525721" w:rsidRPr="0015521A" w:rsidRDefault="00525721" w:rsidP="00525721">
      <w:pPr>
        <w:pStyle w:val="a3"/>
        <w:spacing w:before="0" w:beforeAutospacing="0" w:after="0" w:afterAutospacing="0"/>
        <w:ind w:firstLine="709"/>
        <w:jc w:val="both"/>
        <w:rPr>
          <w:rFonts w:ascii="Arial" w:hAnsi="Arial" w:cs="Arial"/>
          <w:sz w:val="24"/>
          <w:szCs w:val="24"/>
        </w:rPr>
      </w:pPr>
      <w:bookmarkStart w:id="6" w:name="sub_213"/>
      <w:r w:rsidRPr="0015521A">
        <w:rPr>
          <w:rFonts w:ascii="Arial" w:hAnsi="Arial" w:cs="Arial"/>
          <w:sz w:val="24"/>
          <w:szCs w:val="24"/>
        </w:rPr>
        <w:t>2.5.</w:t>
      </w:r>
      <w:r>
        <w:rPr>
          <w:rFonts w:ascii="Arial" w:hAnsi="Arial" w:cs="Arial"/>
          <w:sz w:val="24"/>
          <w:szCs w:val="24"/>
        </w:rPr>
        <w:t xml:space="preserve"> </w:t>
      </w:r>
      <w:r w:rsidRPr="0015521A">
        <w:rPr>
          <w:rFonts w:ascii="Arial" w:hAnsi="Arial" w:cs="Arial"/>
          <w:sz w:val="24"/>
          <w:szCs w:val="24"/>
        </w:rPr>
        <w:t xml:space="preserve">Исполнение муниципальной функции осуществляется в соответствии </w:t>
      </w:r>
      <w:proofErr w:type="gramStart"/>
      <w:r w:rsidRPr="0015521A">
        <w:rPr>
          <w:rFonts w:ascii="Arial" w:hAnsi="Arial" w:cs="Arial"/>
          <w:sz w:val="24"/>
          <w:szCs w:val="24"/>
        </w:rPr>
        <w:t>с</w:t>
      </w:r>
      <w:proofErr w:type="gramEnd"/>
      <w:r w:rsidRPr="0015521A">
        <w:rPr>
          <w:rFonts w:ascii="Arial" w:hAnsi="Arial" w:cs="Arial"/>
          <w:sz w:val="24"/>
          <w:szCs w:val="24"/>
        </w:rPr>
        <w:t>:</w:t>
      </w:r>
    </w:p>
    <w:p w:rsidR="00525721" w:rsidRPr="0015521A" w:rsidRDefault="00525721" w:rsidP="00525721">
      <w:pPr>
        <w:pStyle w:val="a3"/>
        <w:spacing w:before="0" w:beforeAutospacing="0" w:after="0" w:afterAutospacing="0"/>
        <w:ind w:firstLine="709"/>
        <w:jc w:val="both"/>
        <w:rPr>
          <w:rFonts w:ascii="Arial" w:hAnsi="Arial" w:cs="Arial"/>
          <w:sz w:val="24"/>
          <w:szCs w:val="24"/>
        </w:rPr>
      </w:pPr>
      <w:r w:rsidRPr="0015521A">
        <w:rPr>
          <w:rFonts w:ascii="Arial" w:hAnsi="Arial" w:cs="Arial"/>
          <w:sz w:val="24"/>
          <w:szCs w:val="24"/>
        </w:rPr>
        <w:t>- Конституцией Российской Федерации;</w:t>
      </w:r>
    </w:p>
    <w:p w:rsidR="00525721" w:rsidRPr="0015521A" w:rsidRDefault="00525721" w:rsidP="00525721">
      <w:pPr>
        <w:pStyle w:val="a3"/>
        <w:spacing w:before="0" w:beforeAutospacing="0" w:after="0" w:afterAutospacing="0"/>
        <w:ind w:firstLine="709"/>
        <w:jc w:val="both"/>
        <w:rPr>
          <w:rFonts w:ascii="Arial" w:hAnsi="Arial" w:cs="Arial"/>
          <w:sz w:val="24"/>
          <w:szCs w:val="24"/>
        </w:rPr>
      </w:pPr>
      <w:r w:rsidRPr="0015521A">
        <w:rPr>
          <w:rFonts w:ascii="Arial" w:hAnsi="Arial" w:cs="Arial"/>
          <w:sz w:val="24"/>
          <w:szCs w:val="24"/>
        </w:rPr>
        <w:t xml:space="preserve">- Федеральным законом от 02 мая 2006 </w:t>
      </w:r>
      <w:r w:rsidRPr="0015521A">
        <w:rPr>
          <w:rFonts w:ascii="Arial" w:eastAsia="Calibri" w:hAnsi="Arial" w:cs="Arial"/>
          <w:sz w:val="24"/>
          <w:szCs w:val="24"/>
        </w:rPr>
        <w:t>года</w:t>
      </w:r>
      <w:r w:rsidRPr="0015521A">
        <w:rPr>
          <w:rFonts w:ascii="Arial" w:hAnsi="Arial" w:cs="Arial"/>
          <w:sz w:val="24"/>
          <w:szCs w:val="24"/>
        </w:rPr>
        <w:t xml:space="preserve"> № 59-ФЗ «О порядке рассмотрения обращений граждан Российской Федерации»;</w:t>
      </w:r>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 xml:space="preserve">- Федеральным законом от 27 июля 2006 </w:t>
      </w:r>
      <w:r w:rsidRPr="0015521A">
        <w:rPr>
          <w:rFonts w:ascii="Arial" w:eastAsia="Calibri" w:hAnsi="Arial" w:cs="Arial"/>
          <w:sz w:val="24"/>
          <w:szCs w:val="24"/>
        </w:rPr>
        <w:t>года</w:t>
      </w:r>
      <w:r w:rsidRPr="0015521A">
        <w:rPr>
          <w:rFonts w:ascii="Arial" w:hAnsi="Arial" w:cs="Arial"/>
          <w:sz w:val="24"/>
          <w:szCs w:val="24"/>
        </w:rPr>
        <w:t xml:space="preserve"> № 149-ФЗ «Об информации, информационных технологиях и о защите информации»</w:t>
      </w:r>
      <w:bookmarkStart w:id="7" w:name="sub_215"/>
      <w:bookmarkEnd w:id="6"/>
      <w:r w:rsidRPr="0015521A">
        <w:rPr>
          <w:rFonts w:ascii="Arial" w:hAnsi="Arial" w:cs="Arial"/>
          <w:sz w:val="24"/>
          <w:szCs w:val="24"/>
        </w:rPr>
        <w:t>;</w:t>
      </w:r>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 xml:space="preserve">- Федеральным законом от </w:t>
      </w:r>
      <w:r w:rsidRPr="0015521A">
        <w:rPr>
          <w:rFonts w:ascii="Arial" w:eastAsia="Calibri" w:hAnsi="Arial" w:cs="Arial"/>
          <w:sz w:val="24"/>
          <w:szCs w:val="24"/>
        </w:rPr>
        <w:t>27 июля 2010 года № 210-ФЗ «Об организации предоставления государственных и муниципальных услуг».</w:t>
      </w:r>
    </w:p>
    <w:p w:rsidR="00525721" w:rsidRPr="0015521A" w:rsidRDefault="00525721" w:rsidP="00525721">
      <w:pPr>
        <w:ind w:firstLine="709"/>
        <w:jc w:val="both"/>
        <w:rPr>
          <w:rFonts w:ascii="Arial" w:hAnsi="Arial" w:cs="Arial"/>
          <w:sz w:val="24"/>
          <w:szCs w:val="24"/>
        </w:rPr>
      </w:pPr>
      <w:r w:rsidRPr="0015521A">
        <w:rPr>
          <w:rFonts w:ascii="Arial" w:hAnsi="Arial" w:cs="Arial"/>
          <w:sz w:val="24"/>
          <w:szCs w:val="24"/>
        </w:rPr>
        <w:t>2.6.</w:t>
      </w:r>
      <w:r>
        <w:rPr>
          <w:rFonts w:ascii="Arial" w:hAnsi="Arial" w:cs="Arial"/>
          <w:sz w:val="24"/>
          <w:szCs w:val="24"/>
        </w:rPr>
        <w:t xml:space="preserve"> </w:t>
      </w:r>
      <w:r w:rsidRPr="0015521A">
        <w:rPr>
          <w:rFonts w:ascii="Arial" w:hAnsi="Arial" w:cs="Arial"/>
          <w:sz w:val="24"/>
          <w:szCs w:val="24"/>
        </w:rPr>
        <w:t>Граждане имеют право направить в адрес исполнительно-распорядительного органа следующие виды письменных обращений: заявление, предложение, жалоба.</w:t>
      </w:r>
    </w:p>
    <w:p w:rsidR="00525721" w:rsidRPr="0015521A" w:rsidRDefault="00525721" w:rsidP="00525721">
      <w:pPr>
        <w:autoSpaceDE w:val="0"/>
        <w:autoSpaceDN w:val="0"/>
        <w:adjustRightInd w:val="0"/>
        <w:ind w:firstLine="709"/>
        <w:jc w:val="both"/>
        <w:rPr>
          <w:rFonts w:ascii="Arial" w:eastAsia="Calibri" w:hAnsi="Arial" w:cs="Arial"/>
          <w:sz w:val="24"/>
          <w:szCs w:val="24"/>
        </w:rPr>
      </w:pPr>
      <w:proofErr w:type="gramStart"/>
      <w:r w:rsidRPr="0015521A">
        <w:rPr>
          <w:rFonts w:ascii="Arial" w:eastAsia="Calibri" w:hAnsi="Arial" w:cs="Arial"/>
          <w:sz w:val="24"/>
          <w:szCs w:val="24"/>
        </w:rPr>
        <w:t xml:space="preserve">Гражданин в своем письменном обращении в обязательном порядке указывает либо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w:t>
      </w:r>
      <w:r w:rsidRPr="0015521A">
        <w:rPr>
          <w:rFonts w:ascii="Arial" w:eastAsia="Calibri" w:hAnsi="Arial" w:cs="Arial"/>
          <w:sz w:val="24"/>
          <w:szCs w:val="24"/>
        </w:rPr>
        <w:lastRenderedPageBreak/>
        <w:t>обращения, излагает суть предложения, заявления или жалобы, ставит личную подпись</w:t>
      </w:r>
      <w:proofErr w:type="gramEnd"/>
      <w:r w:rsidRPr="0015521A">
        <w:rPr>
          <w:rFonts w:ascii="Arial" w:eastAsia="Calibri" w:hAnsi="Arial" w:cs="Arial"/>
          <w:sz w:val="24"/>
          <w:szCs w:val="24"/>
        </w:rPr>
        <w:t xml:space="preserve"> и дату.</w:t>
      </w:r>
    </w:p>
    <w:p w:rsidR="00525721" w:rsidRPr="0015521A" w:rsidRDefault="00525721" w:rsidP="00525721">
      <w:pPr>
        <w:autoSpaceDE w:val="0"/>
        <w:autoSpaceDN w:val="0"/>
        <w:adjustRightInd w:val="0"/>
        <w:ind w:firstLine="709"/>
        <w:jc w:val="both"/>
        <w:rPr>
          <w:rFonts w:ascii="Arial" w:eastAsia="Calibri" w:hAnsi="Arial" w:cs="Arial"/>
          <w:sz w:val="24"/>
          <w:szCs w:val="24"/>
        </w:rPr>
      </w:pPr>
      <w:r w:rsidRPr="0015521A">
        <w:rPr>
          <w:rFonts w:ascii="Arial" w:eastAsia="Calibri" w:hAnsi="Arial" w:cs="Arial"/>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525721" w:rsidRPr="0048485E" w:rsidRDefault="00525721" w:rsidP="00525721">
      <w:pPr>
        <w:autoSpaceDE w:val="0"/>
        <w:autoSpaceDN w:val="0"/>
        <w:adjustRightInd w:val="0"/>
        <w:ind w:firstLine="709"/>
        <w:jc w:val="both"/>
        <w:rPr>
          <w:rFonts w:ascii="Arial" w:hAnsi="Arial" w:cs="Arial"/>
          <w:bCs/>
          <w:sz w:val="24"/>
          <w:szCs w:val="24"/>
        </w:rPr>
      </w:pPr>
      <w:r w:rsidRPr="0048485E">
        <w:rPr>
          <w:rFonts w:ascii="Arial" w:hAnsi="Arial" w:cs="Arial"/>
          <w:sz w:val="24"/>
          <w:szCs w:val="24"/>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6" w:history="1">
        <w:r w:rsidRPr="0048485E">
          <w:rPr>
            <w:rFonts w:ascii="Arial" w:hAnsi="Arial" w:cs="Arial"/>
            <w:sz w:val="24"/>
            <w:szCs w:val="24"/>
          </w:rPr>
          <w:t>порядке</w:t>
        </w:r>
      </w:hyperlink>
      <w:r w:rsidRPr="0048485E">
        <w:rPr>
          <w:rFonts w:ascii="Arial" w:hAnsi="Arial" w:cs="Arial"/>
          <w:sz w:val="24"/>
          <w:szCs w:val="24"/>
        </w:rPr>
        <w:t>, установленном настоящим административным регламентом.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Pr>
          <w:rFonts w:ascii="Arial" w:hAnsi="Arial" w:cs="Arial"/>
          <w:sz w:val="24"/>
          <w:szCs w:val="24"/>
        </w:rPr>
        <w:t xml:space="preserve"> (Изменение: постановление администрации от 20.02.2018 № 363-п)</w:t>
      </w:r>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bCs/>
          <w:sz w:val="24"/>
          <w:szCs w:val="24"/>
        </w:rPr>
        <w:t xml:space="preserve">При личном приеме гражданин предъявляет </w:t>
      </w:r>
      <w:hyperlink r:id="rId7" w:history="1">
        <w:r w:rsidRPr="0015521A">
          <w:rPr>
            <w:rFonts w:ascii="Arial" w:hAnsi="Arial" w:cs="Arial"/>
            <w:bCs/>
            <w:sz w:val="24"/>
            <w:szCs w:val="24"/>
          </w:rPr>
          <w:t>документ</w:t>
        </w:r>
      </w:hyperlink>
      <w:r w:rsidRPr="0015521A">
        <w:rPr>
          <w:rFonts w:ascii="Arial" w:hAnsi="Arial" w:cs="Arial"/>
          <w:bCs/>
          <w:sz w:val="24"/>
          <w:szCs w:val="24"/>
        </w:rPr>
        <w:t>, удостоверяющий его личность.</w:t>
      </w:r>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2.7.</w:t>
      </w:r>
      <w:r>
        <w:rPr>
          <w:rFonts w:ascii="Arial" w:hAnsi="Arial" w:cs="Arial"/>
          <w:sz w:val="24"/>
          <w:szCs w:val="24"/>
        </w:rPr>
        <w:t xml:space="preserve"> </w:t>
      </w:r>
      <w:r w:rsidRPr="0015521A">
        <w:rPr>
          <w:rFonts w:ascii="Arial" w:hAnsi="Arial" w:cs="Arial"/>
          <w:sz w:val="24"/>
          <w:szCs w:val="24"/>
        </w:rPr>
        <w:t>Основания для отказа в предоставлении муниципальной функции отсутствуют.</w:t>
      </w:r>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2.8.</w:t>
      </w:r>
      <w:r>
        <w:rPr>
          <w:rFonts w:ascii="Arial" w:hAnsi="Arial" w:cs="Arial"/>
          <w:sz w:val="24"/>
          <w:szCs w:val="24"/>
        </w:rPr>
        <w:t xml:space="preserve"> </w:t>
      </w:r>
      <w:r w:rsidRPr="0015521A">
        <w:rPr>
          <w:rFonts w:ascii="Arial" w:hAnsi="Arial" w:cs="Arial"/>
          <w:sz w:val="24"/>
          <w:szCs w:val="24"/>
        </w:rPr>
        <w:t>Исчерпывающий перечень оснований для отказа в предоставлении муниципальной функции:</w:t>
      </w:r>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 в случае если в письменном обращении не указаны фамилия гражданина, направившего обращение, и почтовый адрес, по которому должен быть направлен ответ (далее – анонимное обращение), ответ на обращение не дается</w:t>
      </w:r>
      <w:bookmarkStart w:id="8" w:name="sub_1102"/>
      <w:r w:rsidRPr="0015521A">
        <w:rPr>
          <w:rFonts w:ascii="Arial" w:hAnsi="Arial" w:cs="Arial"/>
          <w:sz w:val="24"/>
          <w:szCs w:val="24"/>
        </w:rPr>
        <w:t>;</w:t>
      </w:r>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bookmarkStart w:id="9" w:name="sub_1103"/>
      <w:bookmarkEnd w:id="8"/>
      <w:r w:rsidRPr="0015521A">
        <w:rPr>
          <w:rFonts w:ascii="Arial" w:hAnsi="Arial" w:cs="Arial"/>
          <w:sz w:val="24"/>
          <w:szCs w:val="24"/>
        </w:rPr>
        <w:t xml:space="preserve">; </w:t>
      </w:r>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 орган МСУ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Start w:id="10" w:name="sub_1104"/>
      <w:bookmarkEnd w:id="9"/>
    </w:p>
    <w:p w:rsidR="00525721" w:rsidRPr="00116844" w:rsidRDefault="00525721" w:rsidP="00525721">
      <w:pPr>
        <w:autoSpaceDE w:val="0"/>
        <w:autoSpaceDN w:val="0"/>
        <w:adjustRightInd w:val="0"/>
        <w:ind w:firstLine="709"/>
        <w:jc w:val="both"/>
        <w:rPr>
          <w:rFonts w:ascii="Arial" w:hAnsi="Arial" w:cs="Arial"/>
          <w:sz w:val="24"/>
          <w:szCs w:val="24"/>
        </w:rPr>
      </w:pPr>
      <w:r w:rsidRPr="00116844">
        <w:rPr>
          <w:rFonts w:ascii="Arial" w:hAnsi="Arial" w:cs="Arial"/>
          <w:sz w:val="24"/>
          <w:szCs w:val="24"/>
        </w:rPr>
        <w:t>- в случае</w:t>
      </w:r>
      <w:proofErr w:type="gramStart"/>
      <w:r w:rsidRPr="00116844">
        <w:rPr>
          <w:rFonts w:ascii="Arial" w:hAnsi="Arial" w:cs="Arial"/>
          <w:sz w:val="24"/>
          <w:szCs w:val="24"/>
        </w:rPr>
        <w:t>,</w:t>
      </w:r>
      <w:proofErr w:type="gramEnd"/>
      <w:r w:rsidRPr="00116844">
        <w:rPr>
          <w:rFonts w:ascii="Arial" w:hAnsi="Arial" w:cs="Arial"/>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Pr>
          <w:rFonts w:ascii="Arial" w:hAnsi="Arial" w:cs="Arial"/>
          <w:sz w:val="24"/>
          <w:szCs w:val="24"/>
        </w:rPr>
        <w:t xml:space="preserve"> (Изменение: постановление администрации от 31.10.2016 № 3236-п)</w:t>
      </w:r>
    </w:p>
    <w:p w:rsidR="00525721" w:rsidRPr="0015521A" w:rsidRDefault="00525721" w:rsidP="00525721">
      <w:pPr>
        <w:autoSpaceDE w:val="0"/>
        <w:autoSpaceDN w:val="0"/>
        <w:adjustRightInd w:val="0"/>
        <w:ind w:firstLine="709"/>
        <w:jc w:val="both"/>
        <w:rPr>
          <w:rFonts w:ascii="Arial" w:hAnsi="Arial" w:cs="Arial"/>
          <w:sz w:val="24"/>
          <w:szCs w:val="24"/>
        </w:rPr>
      </w:pPr>
      <w:bookmarkStart w:id="11" w:name="sub_1105"/>
      <w:bookmarkEnd w:id="10"/>
      <w:proofErr w:type="gramStart"/>
      <w:r w:rsidRPr="0015521A">
        <w:rPr>
          <w:rFonts w:ascii="Arial" w:hAnsi="Arial" w:cs="Arial"/>
          <w:sz w:val="24"/>
          <w:szCs w:val="24"/>
        </w:rPr>
        <w:t>-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МСУ,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w:t>
      </w:r>
      <w:proofErr w:type="gramEnd"/>
      <w:r w:rsidRPr="0015521A">
        <w:rPr>
          <w:rFonts w:ascii="Arial" w:hAnsi="Arial" w:cs="Arial"/>
          <w:sz w:val="24"/>
          <w:szCs w:val="24"/>
        </w:rPr>
        <w:t xml:space="preserve"> направляемые обращения направлялись в один и тот же орган МСУ или одному и тому же должностному лицу. </w:t>
      </w:r>
      <w:proofErr w:type="gramStart"/>
      <w:r w:rsidRPr="0015521A">
        <w:rPr>
          <w:rFonts w:ascii="Arial" w:hAnsi="Arial" w:cs="Arial"/>
          <w:sz w:val="24"/>
          <w:szCs w:val="24"/>
        </w:rPr>
        <w:t>О данном решении уведомляется гражданин, направивший обращение;</w:t>
      </w:r>
      <w:proofErr w:type="gramEnd"/>
    </w:p>
    <w:p w:rsidR="00525721" w:rsidRPr="0015521A" w:rsidRDefault="00525721" w:rsidP="00525721">
      <w:pPr>
        <w:autoSpaceDE w:val="0"/>
        <w:autoSpaceDN w:val="0"/>
        <w:adjustRightInd w:val="0"/>
        <w:ind w:firstLine="709"/>
        <w:jc w:val="both"/>
        <w:rPr>
          <w:rFonts w:ascii="Arial" w:hAnsi="Arial" w:cs="Arial"/>
          <w:sz w:val="24"/>
          <w:szCs w:val="24"/>
        </w:rPr>
      </w:pPr>
      <w:bookmarkStart w:id="12" w:name="sub_1106"/>
      <w:bookmarkEnd w:id="11"/>
      <w:r w:rsidRPr="0015521A">
        <w:rPr>
          <w:rFonts w:ascii="Arial" w:hAnsi="Arial" w:cs="Arial"/>
          <w:sz w:val="24"/>
          <w:szCs w:val="24"/>
        </w:rPr>
        <w:t>- в случае если ответ по существу поставленного в обращении вопроса не может быть дан без разглашения персональных данных в связи с конфиденциальной информации,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5721" w:rsidRDefault="00525721" w:rsidP="00525721">
      <w:pPr>
        <w:autoSpaceDE w:val="0"/>
        <w:autoSpaceDN w:val="0"/>
        <w:adjustRightInd w:val="0"/>
        <w:ind w:firstLine="709"/>
        <w:jc w:val="both"/>
        <w:rPr>
          <w:rFonts w:ascii="Arial" w:hAnsi="Arial" w:cs="Arial"/>
          <w:sz w:val="24"/>
          <w:szCs w:val="24"/>
        </w:rPr>
      </w:pPr>
      <w:bookmarkStart w:id="13" w:name="sub_1107"/>
      <w:bookmarkEnd w:id="12"/>
      <w:r w:rsidRPr="0015521A">
        <w:rPr>
          <w:rFonts w:ascii="Arial" w:hAnsi="Arial" w:cs="Arial"/>
          <w:sz w:val="24"/>
          <w:szCs w:val="24"/>
        </w:rPr>
        <w:lastRenderedPageBreak/>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Соль-Илецкого городского округа.</w:t>
      </w:r>
      <w:bookmarkEnd w:id="13"/>
    </w:p>
    <w:p w:rsidR="00525721" w:rsidRPr="0048485E" w:rsidRDefault="00525721" w:rsidP="00525721">
      <w:pPr>
        <w:autoSpaceDE w:val="0"/>
        <w:autoSpaceDN w:val="0"/>
        <w:adjustRightInd w:val="0"/>
        <w:ind w:firstLine="709"/>
        <w:jc w:val="both"/>
        <w:rPr>
          <w:rFonts w:ascii="Arial" w:hAnsi="Arial" w:cs="Arial"/>
          <w:sz w:val="24"/>
          <w:szCs w:val="24"/>
        </w:rPr>
      </w:pPr>
      <w:r w:rsidRPr="0048485E">
        <w:rPr>
          <w:rFonts w:ascii="Arial" w:hAnsi="Arial" w:cs="Arial"/>
          <w:sz w:val="24"/>
          <w:szCs w:val="24"/>
        </w:rPr>
        <w:t>- в случае</w:t>
      </w:r>
      <w:proofErr w:type="gramStart"/>
      <w:r w:rsidRPr="0048485E">
        <w:rPr>
          <w:rFonts w:ascii="Arial" w:hAnsi="Arial" w:cs="Arial"/>
          <w:sz w:val="24"/>
          <w:szCs w:val="24"/>
        </w:rPr>
        <w:t>,</w:t>
      </w:r>
      <w:proofErr w:type="gramEnd"/>
      <w:r w:rsidRPr="0048485E">
        <w:rPr>
          <w:rFonts w:ascii="Arial" w:hAnsi="Arial" w:cs="Arial"/>
          <w:sz w:val="24"/>
          <w:szCs w:val="24"/>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r>
        <w:rPr>
          <w:rFonts w:ascii="Arial" w:hAnsi="Arial" w:cs="Arial"/>
          <w:sz w:val="24"/>
          <w:szCs w:val="24"/>
        </w:rPr>
        <w:t xml:space="preserve"> (Изменение: постановление администрации от 20.02.2018 № 363-п)</w:t>
      </w:r>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Обращения, не подлежащие рассмотрению, направляются в архив с отметкой «Оставить без рассмотрения».</w:t>
      </w:r>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2.9.</w:t>
      </w:r>
      <w:r>
        <w:rPr>
          <w:rFonts w:ascii="Arial" w:hAnsi="Arial" w:cs="Arial"/>
          <w:sz w:val="24"/>
          <w:szCs w:val="24"/>
        </w:rPr>
        <w:t xml:space="preserve"> </w:t>
      </w:r>
      <w:r w:rsidRPr="0015521A">
        <w:rPr>
          <w:rFonts w:ascii="Arial" w:hAnsi="Arial" w:cs="Arial"/>
          <w:sz w:val="24"/>
          <w:szCs w:val="24"/>
        </w:rPr>
        <w:t>Муниципальная функция предоставляется бесплатно.</w:t>
      </w:r>
    </w:p>
    <w:p w:rsidR="00525721" w:rsidRPr="0015521A" w:rsidRDefault="00525721" w:rsidP="00525721">
      <w:pPr>
        <w:pStyle w:val="ConsPlusNormal"/>
        <w:ind w:firstLine="709"/>
        <w:jc w:val="both"/>
        <w:rPr>
          <w:sz w:val="24"/>
          <w:szCs w:val="24"/>
        </w:rPr>
      </w:pPr>
      <w:r w:rsidRPr="0015521A">
        <w:rPr>
          <w:sz w:val="24"/>
          <w:szCs w:val="24"/>
        </w:rPr>
        <w:t>2.10.</w:t>
      </w:r>
      <w:r>
        <w:rPr>
          <w:sz w:val="24"/>
          <w:szCs w:val="24"/>
        </w:rPr>
        <w:t xml:space="preserve"> </w:t>
      </w:r>
      <w:r w:rsidRPr="0015521A">
        <w:rPr>
          <w:sz w:val="24"/>
          <w:szCs w:val="24"/>
        </w:rPr>
        <w:t>Максимальный срок ожидания в очереди при подаче запроса о предоставлении муниципальной услуги не может превышать 15 минут.</w:t>
      </w:r>
    </w:p>
    <w:p w:rsidR="00525721" w:rsidRPr="0015521A" w:rsidRDefault="00525721" w:rsidP="00525721">
      <w:pPr>
        <w:pStyle w:val="ConsPlusNormal"/>
        <w:ind w:firstLine="709"/>
        <w:jc w:val="both"/>
        <w:rPr>
          <w:sz w:val="24"/>
          <w:szCs w:val="24"/>
        </w:rPr>
      </w:pPr>
      <w:r w:rsidRPr="0015521A">
        <w:rPr>
          <w:sz w:val="24"/>
          <w:szCs w:val="24"/>
        </w:rPr>
        <w:t>Максимальный срок ожидания в очереди при получении результата предоставления муниципальной услуги не может превышать 15 минут.</w:t>
      </w:r>
    </w:p>
    <w:p w:rsidR="00525721" w:rsidRPr="0015521A" w:rsidRDefault="00525721" w:rsidP="00525721">
      <w:pPr>
        <w:pStyle w:val="ConsPlusNormal"/>
        <w:ind w:firstLine="709"/>
        <w:jc w:val="both"/>
        <w:rPr>
          <w:sz w:val="24"/>
          <w:szCs w:val="24"/>
        </w:rPr>
      </w:pPr>
      <w:r w:rsidRPr="0015521A">
        <w:rPr>
          <w:sz w:val="24"/>
          <w:szCs w:val="24"/>
        </w:rPr>
        <w:t>2.11.</w:t>
      </w:r>
      <w:r>
        <w:rPr>
          <w:sz w:val="24"/>
          <w:szCs w:val="24"/>
        </w:rPr>
        <w:t xml:space="preserve"> </w:t>
      </w:r>
      <w:r w:rsidRPr="0015521A">
        <w:rPr>
          <w:sz w:val="24"/>
          <w:szCs w:val="24"/>
        </w:rPr>
        <w:t>Письменное обращение подлежит обязательной регистрации в течение трех дней с момента поступления в орган МСУ.</w:t>
      </w:r>
      <w:bookmarkStart w:id="14" w:name="sub_803"/>
      <w:r w:rsidRPr="0015521A">
        <w:rPr>
          <w:sz w:val="24"/>
          <w:szCs w:val="24"/>
        </w:rPr>
        <w:t xml:space="preserve">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Письменное обращение, содержащее вопросы, решение которых не входит в компетенцию администрации Соль-Илецкого городского округа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bookmarkStart w:id="15" w:name="sub_806"/>
      <w:bookmarkEnd w:id="14"/>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 xml:space="preserve">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15521A">
        <w:rPr>
          <w:rFonts w:ascii="Arial" w:hAnsi="Arial" w:cs="Arial"/>
          <w:sz w:val="24"/>
          <w:szCs w:val="24"/>
        </w:rPr>
        <w:t>которых</w:t>
      </w:r>
      <w:proofErr w:type="gramEnd"/>
      <w:r w:rsidRPr="0015521A">
        <w:rPr>
          <w:rFonts w:ascii="Arial" w:hAnsi="Arial" w:cs="Arial"/>
          <w:sz w:val="24"/>
          <w:szCs w:val="24"/>
        </w:rPr>
        <w:t xml:space="preserve"> обжалуется.</w:t>
      </w:r>
      <w:bookmarkStart w:id="16" w:name="sub_807"/>
      <w:bookmarkEnd w:id="15"/>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В случае если в соответствии с указанным запретом, невозможно направление жалобы на рассмотрение в орган местного самоуправления или должностному лицу,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bookmarkEnd w:id="16"/>
    </w:p>
    <w:p w:rsidR="00525721" w:rsidRPr="0015521A" w:rsidRDefault="00525721" w:rsidP="00525721">
      <w:pPr>
        <w:ind w:firstLine="709"/>
        <w:jc w:val="both"/>
        <w:rPr>
          <w:rFonts w:ascii="Arial" w:hAnsi="Arial" w:cs="Arial"/>
          <w:sz w:val="24"/>
          <w:szCs w:val="24"/>
        </w:rPr>
      </w:pPr>
      <w:r w:rsidRPr="0015521A">
        <w:rPr>
          <w:rFonts w:ascii="Arial" w:hAnsi="Arial" w:cs="Arial"/>
          <w:sz w:val="24"/>
          <w:szCs w:val="24"/>
        </w:rPr>
        <w:t>2.12.</w:t>
      </w:r>
      <w:r>
        <w:rPr>
          <w:rFonts w:ascii="Arial" w:hAnsi="Arial" w:cs="Arial"/>
          <w:sz w:val="24"/>
          <w:szCs w:val="24"/>
        </w:rPr>
        <w:t xml:space="preserve"> </w:t>
      </w:r>
      <w:r w:rsidRPr="0015521A">
        <w:rPr>
          <w:rFonts w:ascii="Arial" w:hAnsi="Arial" w:cs="Arial"/>
          <w:sz w:val="24"/>
          <w:szCs w:val="24"/>
        </w:rPr>
        <w:t>Здание администрации Соль-Илецкого городского округа, в котором предоставляется муниципальная функция, должно быть оборудовано:</w:t>
      </w:r>
    </w:p>
    <w:p w:rsidR="00525721" w:rsidRPr="0015521A" w:rsidRDefault="00525721" w:rsidP="00525721">
      <w:pPr>
        <w:ind w:firstLine="709"/>
        <w:jc w:val="both"/>
        <w:rPr>
          <w:rFonts w:ascii="Arial" w:hAnsi="Arial" w:cs="Arial"/>
          <w:sz w:val="24"/>
          <w:szCs w:val="24"/>
        </w:rPr>
      </w:pPr>
      <w:r w:rsidRPr="0015521A">
        <w:rPr>
          <w:rFonts w:ascii="Arial" w:hAnsi="Arial" w:cs="Arial"/>
          <w:sz w:val="24"/>
          <w:szCs w:val="24"/>
        </w:rPr>
        <w:t>- гардеробом;</w:t>
      </w:r>
    </w:p>
    <w:p w:rsidR="00525721" w:rsidRPr="0015521A" w:rsidRDefault="00525721" w:rsidP="00525721">
      <w:pPr>
        <w:ind w:firstLine="709"/>
        <w:jc w:val="both"/>
        <w:rPr>
          <w:rFonts w:ascii="Arial" w:hAnsi="Arial" w:cs="Arial"/>
          <w:sz w:val="24"/>
          <w:szCs w:val="24"/>
        </w:rPr>
      </w:pPr>
      <w:r w:rsidRPr="0015521A">
        <w:rPr>
          <w:rFonts w:ascii="Arial" w:hAnsi="Arial" w:cs="Arial"/>
          <w:sz w:val="24"/>
          <w:szCs w:val="24"/>
        </w:rPr>
        <w:t>-</w:t>
      </w:r>
      <w:r>
        <w:rPr>
          <w:rFonts w:ascii="Arial" w:hAnsi="Arial" w:cs="Arial"/>
          <w:sz w:val="24"/>
          <w:szCs w:val="24"/>
        </w:rPr>
        <w:t xml:space="preserve"> </w:t>
      </w:r>
      <w:r w:rsidRPr="0015521A">
        <w:rPr>
          <w:rFonts w:ascii="Arial" w:hAnsi="Arial" w:cs="Arial"/>
          <w:sz w:val="24"/>
          <w:szCs w:val="24"/>
        </w:rPr>
        <w:t>средствами пожаротушения и средствами оказания первой медицинской помощи (аптечки);</w:t>
      </w:r>
    </w:p>
    <w:p w:rsidR="00525721" w:rsidRPr="0015521A" w:rsidRDefault="00525721" w:rsidP="00525721">
      <w:pPr>
        <w:ind w:firstLine="709"/>
        <w:jc w:val="both"/>
        <w:rPr>
          <w:rFonts w:ascii="Arial" w:hAnsi="Arial" w:cs="Arial"/>
          <w:sz w:val="24"/>
          <w:szCs w:val="24"/>
        </w:rPr>
      </w:pPr>
      <w:r w:rsidRPr="0015521A">
        <w:rPr>
          <w:rFonts w:ascii="Arial" w:hAnsi="Arial" w:cs="Arial"/>
          <w:sz w:val="24"/>
          <w:szCs w:val="24"/>
        </w:rPr>
        <w:t>- постом охраны;</w:t>
      </w:r>
    </w:p>
    <w:p w:rsidR="00525721" w:rsidRPr="0015521A" w:rsidRDefault="00525721" w:rsidP="00525721">
      <w:pPr>
        <w:ind w:firstLine="709"/>
        <w:jc w:val="both"/>
        <w:rPr>
          <w:rFonts w:ascii="Arial" w:hAnsi="Arial" w:cs="Arial"/>
          <w:sz w:val="24"/>
          <w:szCs w:val="24"/>
        </w:rPr>
      </w:pPr>
      <w:r w:rsidRPr="0015521A">
        <w:rPr>
          <w:rFonts w:ascii="Arial" w:hAnsi="Arial" w:cs="Arial"/>
          <w:sz w:val="24"/>
          <w:szCs w:val="24"/>
        </w:rPr>
        <w:t>- туалетной комнатой.</w:t>
      </w:r>
    </w:p>
    <w:p w:rsidR="00525721" w:rsidRPr="0015521A" w:rsidRDefault="00525721" w:rsidP="00525721">
      <w:pPr>
        <w:ind w:firstLine="709"/>
        <w:jc w:val="both"/>
        <w:rPr>
          <w:rFonts w:ascii="Arial" w:hAnsi="Arial" w:cs="Arial"/>
          <w:sz w:val="24"/>
          <w:szCs w:val="24"/>
        </w:rPr>
      </w:pPr>
      <w:r w:rsidRPr="0015521A">
        <w:rPr>
          <w:rFonts w:ascii="Arial" w:hAnsi="Arial" w:cs="Arial"/>
          <w:sz w:val="24"/>
          <w:szCs w:val="24"/>
        </w:rPr>
        <w:t>Под сектор ожидания очереди отводится просторное помещение, где могут удобно расположиться посетители, он должен соответствовать санитарным нормам</w:t>
      </w:r>
    </w:p>
    <w:p w:rsidR="00525721" w:rsidRPr="0015521A" w:rsidRDefault="00525721" w:rsidP="00525721">
      <w:pPr>
        <w:ind w:firstLine="709"/>
        <w:jc w:val="both"/>
        <w:rPr>
          <w:rFonts w:ascii="Arial" w:hAnsi="Arial" w:cs="Arial"/>
          <w:sz w:val="24"/>
          <w:szCs w:val="24"/>
        </w:rPr>
      </w:pPr>
      <w:r w:rsidRPr="0015521A">
        <w:rPr>
          <w:rFonts w:ascii="Arial" w:hAnsi="Arial" w:cs="Arial"/>
          <w:sz w:val="24"/>
          <w:szCs w:val="24"/>
        </w:rPr>
        <w:t>Сектор ожидания оборудуется стульями. Количество сидячих мест должно превышать среднюю численность ожидающих в 1,5 и более раза.</w:t>
      </w:r>
    </w:p>
    <w:p w:rsidR="00525721" w:rsidRPr="0015521A" w:rsidRDefault="00525721" w:rsidP="00525721">
      <w:pPr>
        <w:ind w:firstLine="709"/>
        <w:jc w:val="both"/>
        <w:rPr>
          <w:rFonts w:ascii="Arial" w:hAnsi="Arial" w:cs="Arial"/>
          <w:sz w:val="24"/>
          <w:szCs w:val="24"/>
        </w:rPr>
      </w:pPr>
      <w:r w:rsidRPr="0015521A">
        <w:rPr>
          <w:rFonts w:ascii="Arial" w:hAnsi="Arial" w:cs="Arial"/>
          <w:sz w:val="24"/>
          <w:szCs w:val="24"/>
        </w:rPr>
        <w:t>Сектор ожидания оборудуется также столами для возможности оформления документов, бумагой и ручками для записи информации.</w:t>
      </w:r>
    </w:p>
    <w:p w:rsidR="00525721" w:rsidRPr="0015521A" w:rsidRDefault="00525721" w:rsidP="00525721">
      <w:pPr>
        <w:ind w:firstLine="709"/>
        <w:jc w:val="both"/>
        <w:rPr>
          <w:rFonts w:ascii="Arial" w:hAnsi="Arial" w:cs="Arial"/>
          <w:sz w:val="24"/>
          <w:szCs w:val="24"/>
        </w:rPr>
      </w:pPr>
      <w:r w:rsidRPr="0015521A">
        <w:rPr>
          <w:rFonts w:ascii="Arial" w:hAnsi="Arial" w:cs="Arial"/>
          <w:sz w:val="24"/>
          <w:szCs w:val="24"/>
        </w:rPr>
        <w:lastRenderedPageBreak/>
        <w:t>2.13.</w:t>
      </w:r>
      <w:r>
        <w:rPr>
          <w:rFonts w:ascii="Arial" w:hAnsi="Arial" w:cs="Arial"/>
          <w:sz w:val="24"/>
          <w:szCs w:val="24"/>
        </w:rPr>
        <w:t xml:space="preserve"> </w:t>
      </w:r>
      <w:r w:rsidRPr="0015521A">
        <w:rPr>
          <w:rFonts w:ascii="Arial" w:hAnsi="Arial" w:cs="Arial"/>
          <w:sz w:val="24"/>
          <w:szCs w:val="24"/>
        </w:rPr>
        <w:t>Требования к условиям доступности при предоставлении муниципальной функции для инвалидов, включая детей-инвалидов, обеспечиваются в соответствии с законодательством Российской Федерации и законодательством Оренбургской области, в том числе:</w:t>
      </w:r>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1)</w:t>
      </w:r>
      <w:r>
        <w:rPr>
          <w:rFonts w:ascii="Arial" w:hAnsi="Arial" w:cs="Arial"/>
          <w:sz w:val="24"/>
          <w:szCs w:val="24"/>
        </w:rPr>
        <w:t xml:space="preserve"> </w:t>
      </w:r>
      <w:r w:rsidRPr="0015521A">
        <w:rPr>
          <w:rFonts w:ascii="Arial" w:hAnsi="Arial" w:cs="Arial"/>
          <w:sz w:val="24"/>
          <w:szCs w:val="24"/>
        </w:rPr>
        <w:t>условия для беспрепятственного доступа;</w:t>
      </w:r>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2)</w:t>
      </w:r>
      <w:r>
        <w:rPr>
          <w:rFonts w:ascii="Arial" w:hAnsi="Arial" w:cs="Arial"/>
          <w:sz w:val="24"/>
          <w:szCs w:val="24"/>
        </w:rPr>
        <w:t xml:space="preserve"> </w:t>
      </w:r>
      <w:r w:rsidRPr="0015521A">
        <w:rPr>
          <w:rFonts w:ascii="Arial" w:hAnsi="Arial" w:cs="Arial"/>
          <w:sz w:val="24"/>
          <w:szCs w:val="24"/>
        </w:rPr>
        <w:t xml:space="preserve">сопровождение инвалидов, имеющих стойкие расстройства функции зрения и самостоятельного передвижения, и оказание им помощи; </w:t>
      </w:r>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3)</w:t>
      </w:r>
      <w:r>
        <w:rPr>
          <w:rFonts w:ascii="Arial" w:hAnsi="Arial" w:cs="Arial"/>
          <w:sz w:val="24"/>
          <w:szCs w:val="24"/>
        </w:rPr>
        <w:t xml:space="preserve"> </w:t>
      </w:r>
      <w:r w:rsidRPr="0015521A">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функции с учетом ограничений их жизнедеятельности;</w:t>
      </w:r>
    </w:p>
    <w:p w:rsidR="00525721" w:rsidRPr="0015521A" w:rsidRDefault="00525721" w:rsidP="00525721">
      <w:pPr>
        <w:autoSpaceDE w:val="0"/>
        <w:autoSpaceDN w:val="0"/>
        <w:adjustRightInd w:val="0"/>
        <w:ind w:firstLine="709"/>
        <w:jc w:val="both"/>
        <w:rPr>
          <w:rFonts w:ascii="Arial" w:hAnsi="Arial" w:cs="Arial"/>
          <w:sz w:val="24"/>
          <w:szCs w:val="24"/>
        </w:rPr>
      </w:pPr>
      <w:proofErr w:type="gramStart"/>
      <w:r w:rsidRPr="0015521A">
        <w:rPr>
          <w:rFonts w:ascii="Arial" w:hAnsi="Arial" w:cs="Arial"/>
          <w:sz w:val="24"/>
          <w:szCs w:val="24"/>
        </w:rPr>
        <w:t>4)</w:t>
      </w:r>
      <w:r>
        <w:rPr>
          <w:rFonts w:ascii="Arial" w:hAnsi="Arial" w:cs="Arial"/>
          <w:sz w:val="24"/>
          <w:szCs w:val="24"/>
        </w:rPr>
        <w:t xml:space="preserve"> </w:t>
      </w:r>
      <w:r w:rsidRPr="0015521A">
        <w:rPr>
          <w:rFonts w:ascii="Arial" w:hAnsi="Arial" w:cs="Arial"/>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25721" w:rsidRPr="0015521A" w:rsidRDefault="00525721" w:rsidP="00525721">
      <w:pPr>
        <w:autoSpaceDE w:val="0"/>
        <w:autoSpaceDN w:val="0"/>
        <w:adjustRightInd w:val="0"/>
        <w:ind w:firstLine="709"/>
        <w:jc w:val="both"/>
        <w:rPr>
          <w:rFonts w:ascii="Arial" w:hAnsi="Arial" w:cs="Arial"/>
          <w:sz w:val="24"/>
          <w:szCs w:val="24"/>
        </w:rPr>
      </w:pPr>
      <w:r w:rsidRPr="0015521A">
        <w:rPr>
          <w:rFonts w:ascii="Arial" w:hAnsi="Arial" w:cs="Arial"/>
          <w:sz w:val="24"/>
          <w:szCs w:val="24"/>
        </w:rPr>
        <w:t>5) оказание специалистами, предоставляющими муниципальную функцию, помощи инвалидам в преодолении барьеров, мешающих получению ими услуг наравне с другими лицами.</w:t>
      </w:r>
    </w:p>
    <w:p w:rsidR="00525721" w:rsidRPr="0015521A" w:rsidRDefault="00525721" w:rsidP="00525721">
      <w:pPr>
        <w:pStyle w:val="ConsPlusNormal"/>
        <w:ind w:firstLine="709"/>
        <w:jc w:val="both"/>
        <w:rPr>
          <w:sz w:val="24"/>
          <w:szCs w:val="24"/>
        </w:rPr>
      </w:pPr>
      <w:r w:rsidRPr="0015521A">
        <w:rPr>
          <w:sz w:val="24"/>
          <w:szCs w:val="24"/>
        </w:rPr>
        <w:t>2.14.</w:t>
      </w:r>
      <w:r>
        <w:rPr>
          <w:sz w:val="24"/>
          <w:szCs w:val="24"/>
        </w:rPr>
        <w:t xml:space="preserve"> </w:t>
      </w:r>
      <w:r w:rsidRPr="0015521A">
        <w:rPr>
          <w:sz w:val="24"/>
          <w:szCs w:val="24"/>
        </w:rPr>
        <w:t>Показателями оценки доступности муниципальной функции являются:</w:t>
      </w:r>
    </w:p>
    <w:p w:rsidR="00525721" w:rsidRPr="0015521A" w:rsidRDefault="00525721" w:rsidP="00525721">
      <w:pPr>
        <w:pStyle w:val="ConsPlusNormal"/>
        <w:ind w:firstLine="709"/>
        <w:jc w:val="both"/>
        <w:rPr>
          <w:sz w:val="24"/>
          <w:szCs w:val="24"/>
        </w:rPr>
      </w:pPr>
      <w:r w:rsidRPr="0015521A">
        <w:rPr>
          <w:sz w:val="24"/>
          <w:szCs w:val="24"/>
        </w:rPr>
        <w:t>1) получение муниципальной функции своевременно и в соответствии со стандартом предоставления муниципальной функции;</w:t>
      </w:r>
    </w:p>
    <w:p w:rsidR="00525721" w:rsidRPr="0015521A" w:rsidRDefault="00525721" w:rsidP="00525721">
      <w:pPr>
        <w:pStyle w:val="ConsPlusNormal"/>
        <w:ind w:firstLine="709"/>
        <w:jc w:val="both"/>
        <w:rPr>
          <w:sz w:val="24"/>
          <w:szCs w:val="24"/>
        </w:rPr>
      </w:pPr>
      <w:r w:rsidRPr="0015521A">
        <w:rPr>
          <w:sz w:val="24"/>
          <w:szCs w:val="24"/>
        </w:rPr>
        <w:t>2) получение полной, актуальной и достоверной информации о порядке предоставления муниципальной функции, в том числе с использованием информационно-коммуникационных технологий;</w:t>
      </w:r>
    </w:p>
    <w:p w:rsidR="00525721" w:rsidRPr="0015521A" w:rsidRDefault="00525721" w:rsidP="00525721">
      <w:pPr>
        <w:pStyle w:val="ConsPlusNormal"/>
        <w:ind w:firstLine="709"/>
        <w:jc w:val="both"/>
        <w:rPr>
          <w:sz w:val="24"/>
          <w:szCs w:val="24"/>
        </w:rPr>
      </w:pPr>
      <w:r w:rsidRPr="0015521A">
        <w:rPr>
          <w:sz w:val="24"/>
          <w:szCs w:val="24"/>
        </w:rPr>
        <w:t>3) получение информации о результате предоставления муниципальной функции;</w:t>
      </w:r>
    </w:p>
    <w:p w:rsidR="00525721" w:rsidRPr="0015521A" w:rsidRDefault="00525721" w:rsidP="00525721">
      <w:pPr>
        <w:pStyle w:val="ConsPlusNormal"/>
        <w:ind w:firstLine="709"/>
        <w:jc w:val="both"/>
        <w:rPr>
          <w:sz w:val="24"/>
          <w:szCs w:val="24"/>
        </w:rPr>
      </w:pPr>
      <w:r w:rsidRPr="0015521A">
        <w:rPr>
          <w:sz w:val="24"/>
          <w:szCs w:val="24"/>
        </w:rPr>
        <w:t>4) возможность обращения в досудебном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специалистов администрации  Соль-Илецкого городского округа;</w:t>
      </w:r>
    </w:p>
    <w:p w:rsidR="00525721" w:rsidRPr="0015521A" w:rsidRDefault="00525721" w:rsidP="00525721">
      <w:pPr>
        <w:pStyle w:val="ConsPlusNormal"/>
        <w:ind w:firstLine="709"/>
        <w:jc w:val="both"/>
        <w:rPr>
          <w:sz w:val="24"/>
          <w:szCs w:val="24"/>
        </w:rPr>
      </w:pPr>
      <w:r w:rsidRPr="0015521A">
        <w:rPr>
          <w:sz w:val="24"/>
          <w:szCs w:val="24"/>
        </w:rPr>
        <w:t>5) транспортная доступность к местам предоставления муниципальной функции;</w:t>
      </w:r>
    </w:p>
    <w:p w:rsidR="00525721" w:rsidRPr="0015521A" w:rsidRDefault="00525721" w:rsidP="00525721">
      <w:pPr>
        <w:pStyle w:val="ConsPlusNormal"/>
        <w:ind w:firstLine="709"/>
        <w:jc w:val="both"/>
        <w:rPr>
          <w:sz w:val="24"/>
          <w:szCs w:val="24"/>
        </w:rPr>
      </w:pPr>
      <w:r w:rsidRPr="0015521A">
        <w:rPr>
          <w:sz w:val="24"/>
          <w:szCs w:val="24"/>
        </w:rPr>
        <w:t>6) размещение информации о порядке предоставления муниципальной функции.</w:t>
      </w:r>
    </w:p>
    <w:p w:rsidR="00525721" w:rsidRPr="0015521A" w:rsidRDefault="00525721" w:rsidP="00525721">
      <w:pPr>
        <w:pStyle w:val="ConsPlusNormal"/>
        <w:ind w:firstLine="709"/>
        <w:jc w:val="both"/>
        <w:rPr>
          <w:sz w:val="24"/>
          <w:szCs w:val="24"/>
        </w:rPr>
      </w:pPr>
      <w:r w:rsidRPr="0015521A">
        <w:rPr>
          <w:sz w:val="24"/>
          <w:szCs w:val="24"/>
        </w:rPr>
        <w:t>2.15.</w:t>
      </w:r>
      <w:r>
        <w:rPr>
          <w:sz w:val="24"/>
          <w:szCs w:val="24"/>
        </w:rPr>
        <w:t xml:space="preserve"> </w:t>
      </w:r>
      <w:r w:rsidRPr="0015521A">
        <w:rPr>
          <w:sz w:val="24"/>
          <w:szCs w:val="24"/>
        </w:rPr>
        <w:t>Показателями оценки качества предоставления муниципальной функции являются:</w:t>
      </w:r>
    </w:p>
    <w:p w:rsidR="00525721" w:rsidRPr="0015521A" w:rsidRDefault="00525721" w:rsidP="00525721">
      <w:pPr>
        <w:pStyle w:val="ConsPlusNormal"/>
        <w:ind w:firstLine="709"/>
        <w:jc w:val="both"/>
        <w:rPr>
          <w:sz w:val="24"/>
          <w:szCs w:val="24"/>
        </w:rPr>
      </w:pPr>
      <w:r w:rsidRPr="0015521A">
        <w:rPr>
          <w:sz w:val="24"/>
          <w:szCs w:val="24"/>
        </w:rPr>
        <w:t>1)</w:t>
      </w:r>
      <w:r>
        <w:rPr>
          <w:sz w:val="24"/>
          <w:szCs w:val="24"/>
        </w:rPr>
        <w:t xml:space="preserve"> </w:t>
      </w:r>
      <w:r w:rsidRPr="0015521A">
        <w:rPr>
          <w:sz w:val="24"/>
          <w:szCs w:val="24"/>
        </w:rPr>
        <w:t>соблюдение срока предоставления муниципальной функции;</w:t>
      </w:r>
    </w:p>
    <w:p w:rsidR="00525721" w:rsidRPr="0015521A" w:rsidRDefault="00525721" w:rsidP="00525721">
      <w:pPr>
        <w:pStyle w:val="ConsPlusNormal"/>
        <w:ind w:firstLine="709"/>
        <w:jc w:val="both"/>
        <w:rPr>
          <w:sz w:val="24"/>
          <w:szCs w:val="24"/>
        </w:rPr>
      </w:pPr>
      <w:r w:rsidRPr="0015521A">
        <w:rPr>
          <w:sz w:val="24"/>
          <w:szCs w:val="24"/>
        </w:rPr>
        <w:t>2)</w:t>
      </w:r>
      <w:r>
        <w:rPr>
          <w:sz w:val="24"/>
          <w:szCs w:val="24"/>
        </w:rPr>
        <w:t xml:space="preserve"> </w:t>
      </w:r>
      <w:r w:rsidRPr="0015521A">
        <w:rPr>
          <w:sz w:val="24"/>
          <w:szCs w:val="24"/>
        </w:rPr>
        <w:t>отсутствие поданных в установленном порядке жалоб на действия (бездействие) должностных лиц, осуществленные в ходе предоставления муниципальной функции.</w:t>
      </w:r>
    </w:p>
    <w:p w:rsidR="00525721" w:rsidRPr="002E7077" w:rsidRDefault="00525721" w:rsidP="00525721">
      <w:pPr>
        <w:pStyle w:val="ConsPlusNormal"/>
        <w:ind w:left="709" w:firstLine="0"/>
        <w:jc w:val="both"/>
        <w:rPr>
          <w:rFonts w:ascii="Times New Roman" w:hAnsi="Times New Roman" w:cs="Times New Roman"/>
          <w:sz w:val="28"/>
          <w:szCs w:val="28"/>
        </w:rPr>
      </w:pPr>
    </w:p>
    <w:p w:rsidR="00525721" w:rsidRPr="0015521A" w:rsidRDefault="00525721" w:rsidP="00525721">
      <w:pPr>
        <w:autoSpaceDE w:val="0"/>
        <w:autoSpaceDN w:val="0"/>
        <w:adjustRightInd w:val="0"/>
        <w:jc w:val="center"/>
        <w:rPr>
          <w:rFonts w:ascii="Arial" w:hAnsi="Arial" w:cs="Arial"/>
          <w:b/>
          <w:sz w:val="32"/>
          <w:szCs w:val="32"/>
        </w:rPr>
      </w:pPr>
      <w:r w:rsidRPr="0015521A">
        <w:rPr>
          <w:rFonts w:ascii="Arial" w:hAnsi="Arial" w:cs="Arial"/>
          <w:b/>
          <w:sz w:val="32"/>
          <w:szCs w:val="32"/>
        </w:rPr>
        <w:t>3. Состав, последовательность и сроки выполнения административных процедур, требования к порядку их выполнения,</w:t>
      </w:r>
      <w:r>
        <w:rPr>
          <w:rFonts w:ascii="Arial" w:hAnsi="Arial" w:cs="Arial"/>
          <w:b/>
          <w:sz w:val="32"/>
          <w:szCs w:val="32"/>
        </w:rPr>
        <w:t xml:space="preserve"> </w:t>
      </w:r>
      <w:r w:rsidRPr="0015521A">
        <w:rPr>
          <w:rFonts w:ascii="Arial" w:hAnsi="Arial" w:cs="Arial"/>
          <w:b/>
          <w:sz w:val="32"/>
          <w:szCs w:val="32"/>
        </w:rPr>
        <w:t>в том числе особенности выполнения административных процедур в электронной форме</w:t>
      </w:r>
    </w:p>
    <w:p w:rsidR="00525721" w:rsidRDefault="00525721" w:rsidP="00525721">
      <w:pPr>
        <w:autoSpaceDE w:val="0"/>
        <w:autoSpaceDN w:val="0"/>
        <w:adjustRightInd w:val="0"/>
        <w:ind w:left="720"/>
        <w:jc w:val="center"/>
        <w:rPr>
          <w:b/>
          <w:szCs w:val="28"/>
        </w:rPr>
      </w:pPr>
    </w:p>
    <w:p w:rsidR="00525721" w:rsidRPr="004220BC" w:rsidRDefault="00525721" w:rsidP="00525721">
      <w:pPr>
        <w:ind w:firstLine="709"/>
        <w:jc w:val="both"/>
        <w:rPr>
          <w:rFonts w:ascii="Arial" w:hAnsi="Arial" w:cs="Arial"/>
          <w:b/>
          <w:sz w:val="24"/>
          <w:szCs w:val="24"/>
        </w:rPr>
      </w:pPr>
      <w:r w:rsidRPr="004220BC">
        <w:rPr>
          <w:rFonts w:ascii="Arial" w:hAnsi="Arial" w:cs="Arial"/>
          <w:sz w:val="24"/>
          <w:szCs w:val="24"/>
        </w:rPr>
        <w:t>Блок-схема последовательности действий при исполнении муниципальной функции в части п</w:t>
      </w:r>
      <w:r w:rsidRPr="004220BC">
        <w:rPr>
          <w:rStyle w:val="a4"/>
          <w:rFonts w:ascii="Arial" w:hAnsi="Arial" w:cs="Arial"/>
          <w:sz w:val="24"/>
          <w:szCs w:val="24"/>
        </w:rPr>
        <w:t>риема, первичной обработки и регистрации обращений граждан представлена в Приложении 1 к данному административному регламенту</w:t>
      </w:r>
    </w:p>
    <w:p w:rsidR="00525721" w:rsidRPr="004220BC" w:rsidRDefault="00525721" w:rsidP="00525721">
      <w:pPr>
        <w:pStyle w:val="a5"/>
        <w:ind w:firstLine="709"/>
        <w:jc w:val="both"/>
        <w:rPr>
          <w:rFonts w:ascii="Arial" w:hAnsi="Arial" w:cs="Arial"/>
          <w:sz w:val="24"/>
          <w:szCs w:val="24"/>
        </w:rPr>
      </w:pPr>
    </w:p>
    <w:p w:rsidR="00525721" w:rsidRPr="004220BC" w:rsidRDefault="00525721" w:rsidP="00525721">
      <w:pPr>
        <w:pStyle w:val="a3"/>
        <w:spacing w:before="0" w:beforeAutospacing="0" w:after="0" w:afterAutospacing="0"/>
        <w:ind w:firstLine="709"/>
        <w:jc w:val="both"/>
        <w:rPr>
          <w:rStyle w:val="a4"/>
          <w:rFonts w:ascii="Arial" w:hAnsi="Arial" w:cs="Arial"/>
          <w:b w:val="0"/>
          <w:bCs w:val="0"/>
          <w:sz w:val="24"/>
          <w:szCs w:val="24"/>
        </w:rPr>
      </w:pPr>
      <w:r w:rsidRPr="004220BC">
        <w:rPr>
          <w:rStyle w:val="a4"/>
          <w:rFonts w:ascii="Arial" w:hAnsi="Arial" w:cs="Arial"/>
          <w:sz w:val="24"/>
          <w:szCs w:val="24"/>
        </w:rPr>
        <w:lastRenderedPageBreak/>
        <w:t>3.1.</w:t>
      </w:r>
      <w:r>
        <w:rPr>
          <w:rStyle w:val="a4"/>
          <w:rFonts w:ascii="Arial" w:hAnsi="Arial" w:cs="Arial"/>
          <w:sz w:val="24"/>
          <w:szCs w:val="24"/>
        </w:rPr>
        <w:t xml:space="preserve"> </w:t>
      </w:r>
      <w:r w:rsidRPr="004220BC">
        <w:rPr>
          <w:rStyle w:val="a4"/>
          <w:rFonts w:ascii="Arial" w:hAnsi="Arial" w:cs="Arial"/>
          <w:sz w:val="24"/>
          <w:szCs w:val="24"/>
        </w:rPr>
        <w:t>Рассмотрение письменных обращений и подготовка ответов на письменные обращения граждан исполнителями (соисполнителями)</w:t>
      </w:r>
    </w:p>
    <w:p w:rsidR="00525721" w:rsidRPr="004220BC" w:rsidRDefault="00525721" w:rsidP="00525721">
      <w:pPr>
        <w:pStyle w:val="a3"/>
        <w:spacing w:before="0" w:beforeAutospacing="0" w:after="0" w:afterAutospacing="0"/>
        <w:ind w:firstLine="709"/>
        <w:jc w:val="both"/>
        <w:rPr>
          <w:rFonts w:ascii="Arial" w:hAnsi="Arial" w:cs="Arial"/>
          <w:sz w:val="24"/>
          <w:szCs w:val="24"/>
        </w:rPr>
      </w:pP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Основанием для начала исполнения муниципальной функции является поступление обращения гражданина в администрацию Соль-Илецкого городского округа.</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3.1.1.</w:t>
      </w:r>
      <w:r>
        <w:rPr>
          <w:rFonts w:ascii="Arial" w:hAnsi="Arial" w:cs="Arial"/>
          <w:sz w:val="24"/>
          <w:szCs w:val="24"/>
        </w:rPr>
        <w:t xml:space="preserve"> </w:t>
      </w:r>
      <w:r w:rsidRPr="004220BC">
        <w:rPr>
          <w:rFonts w:ascii="Arial" w:hAnsi="Arial" w:cs="Arial"/>
          <w:sz w:val="24"/>
          <w:szCs w:val="24"/>
        </w:rPr>
        <w:t>Обращение может поступить в орган МСУ:</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 почтовым отправлением;</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 посредством факсимильной связи;</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 по электронной почте;</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 с использованием иных сре</w:t>
      </w:r>
      <w:proofErr w:type="gramStart"/>
      <w:r w:rsidRPr="004220BC">
        <w:rPr>
          <w:rFonts w:ascii="Arial" w:hAnsi="Arial" w:cs="Arial"/>
          <w:sz w:val="24"/>
          <w:szCs w:val="24"/>
        </w:rPr>
        <w:t>дств св</w:t>
      </w:r>
      <w:proofErr w:type="gramEnd"/>
      <w:r w:rsidRPr="004220BC">
        <w:rPr>
          <w:rFonts w:ascii="Arial" w:hAnsi="Arial" w:cs="Arial"/>
          <w:sz w:val="24"/>
          <w:szCs w:val="24"/>
        </w:rPr>
        <w:t>язи;</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 при личном обращении в орган МСУ.</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3.1.2.</w:t>
      </w:r>
      <w:r>
        <w:rPr>
          <w:rFonts w:ascii="Arial" w:hAnsi="Arial" w:cs="Arial"/>
          <w:sz w:val="24"/>
          <w:szCs w:val="24"/>
        </w:rPr>
        <w:t xml:space="preserve"> </w:t>
      </w:r>
      <w:r w:rsidRPr="004220BC">
        <w:rPr>
          <w:rFonts w:ascii="Arial" w:hAnsi="Arial" w:cs="Arial"/>
          <w:sz w:val="24"/>
          <w:szCs w:val="24"/>
        </w:rPr>
        <w:t>Первичная обработка и регистрация обращений граждан:</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 проверка правильности адресования корреспонденции, чтение, определение содержания вопросов обращения, присвоение регистрационного номера, проверка истории обращения гражданина осуществляется специалистами управления делами администрации Соль-Илецкого городского округа в течение трех дней с момента поступления в администрацию Соль-Илецкого городского округа;</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 по многократным обращениям, должностные лица администрации Соль-Илецкого городского округа на основании истории обращения рассматривают вопрос о безосновательности очередного обращения и готовят руководителю предложение (служебную записку) о прекращении переписки с гражданином по данному вопросу;</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 акт о прекращении переписки подписывает глава муниципального образования Соль-Илецкий городской округ в течение двух рабочих дней. Должностные лица органа МСУ готовят уведомление гражданину о прекращении переписки с ним в течение 1 рабочего дня с момента поступления акта о прекращении переписки, подписанного руководителем, и направляют его адресату или выдают заявителю с отметкой о получении.</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3.1.3.</w:t>
      </w:r>
      <w:r>
        <w:rPr>
          <w:rFonts w:ascii="Arial" w:hAnsi="Arial" w:cs="Arial"/>
          <w:sz w:val="24"/>
          <w:szCs w:val="24"/>
        </w:rPr>
        <w:t xml:space="preserve"> </w:t>
      </w:r>
      <w:r w:rsidRPr="004220BC">
        <w:rPr>
          <w:rFonts w:ascii="Arial" w:hAnsi="Arial" w:cs="Arial"/>
          <w:sz w:val="24"/>
          <w:szCs w:val="24"/>
        </w:rPr>
        <w:t>Регистрация обращений граждан осуществляется в автоматизированной системе учета документооборота (учетные формы) либо в журналах учета письменных обращений граждан (Приложение 2) специалистами управления делами администрации Соль-Илецкого городского округа, ответственными за делопроизводство.</w:t>
      </w:r>
    </w:p>
    <w:p w:rsidR="00525721" w:rsidRPr="004220BC" w:rsidRDefault="00525721" w:rsidP="00525721">
      <w:pPr>
        <w:tabs>
          <w:tab w:val="num" w:pos="0"/>
        </w:tabs>
        <w:autoSpaceDE w:val="0"/>
        <w:autoSpaceDN w:val="0"/>
        <w:adjustRightInd w:val="0"/>
        <w:ind w:firstLine="709"/>
        <w:jc w:val="both"/>
        <w:rPr>
          <w:rFonts w:ascii="Arial" w:hAnsi="Arial" w:cs="Arial"/>
          <w:sz w:val="24"/>
          <w:szCs w:val="24"/>
        </w:rPr>
      </w:pPr>
      <w:r w:rsidRPr="004220BC">
        <w:rPr>
          <w:rFonts w:ascii="Arial" w:hAnsi="Arial" w:cs="Arial"/>
          <w:sz w:val="24"/>
          <w:szCs w:val="24"/>
        </w:rPr>
        <w:t>Данные о сути обращений граждан и результатах рассмотрения, внесенные в учетные формы, должны быть конкретными и носить информативный характер.</w:t>
      </w:r>
    </w:p>
    <w:p w:rsidR="00525721" w:rsidRPr="004220BC" w:rsidRDefault="00525721" w:rsidP="00525721">
      <w:pPr>
        <w:autoSpaceDE w:val="0"/>
        <w:autoSpaceDN w:val="0"/>
        <w:adjustRightInd w:val="0"/>
        <w:ind w:firstLine="709"/>
        <w:jc w:val="both"/>
        <w:rPr>
          <w:rFonts w:ascii="Arial" w:hAnsi="Arial" w:cs="Arial"/>
          <w:sz w:val="24"/>
          <w:szCs w:val="24"/>
        </w:rPr>
      </w:pPr>
      <w:r w:rsidRPr="004220BC">
        <w:rPr>
          <w:rFonts w:ascii="Arial" w:hAnsi="Arial" w:cs="Arial"/>
          <w:sz w:val="24"/>
          <w:szCs w:val="24"/>
        </w:rPr>
        <w:t>3.1.4.</w:t>
      </w:r>
      <w:r>
        <w:rPr>
          <w:rFonts w:ascii="Arial" w:hAnsi="Arial" w:cs="Arial"/>
          <w:sz w:val="24"/>
          <w:szCs w:val="24"/>
        </w:rPr>
        <w:t xml:space="preserve"> </w:t>
      </w:r>
      <w:r w:rsidRPr="004220BC">
        <w:rPr>
          <w:rFonts w:ascii="Arial" w:hAnsi="Arial" w:cs="Arial"/>
          <w:sz w:val="24"/>
          <w:szCs w:val="24"/>
        </w:rPr>
        <w:t xml:space="preserve">На обращениях граждан, в правом нижнем углу первой страницы или на любом свободном от текста месте, проставляется штамп, в котором указывается входящий номер и дата регистрации. </w:t>
      </w:r>
      <w:proofErr w:type="gramStart"/>
      <w:r w:rsidRPr="004220BC">
        <w:rPr>
          <w:rFonts w:ascii="Arial" w:hAnsi="Arial" w:cs="Arial"/>
          <w:sz w:val="24"/>
          <w:szCs w:val="24"/>
        </w:rPr>
        <w:t>Регистрационный номер обращения состоит из порядкового номера в пределах календарного года, дополненного «ПО» (письменные обращения), «УО» (устные обращения), а также литерами от «А» до «Я» (по фамилии гражданина).</w:t>
      </w:r>
      <w:proofErr w:type="gramEnd"/>
    </w:p>
    <w:p w:rsidR="00525721" w:rsidRPr="004220BC" w:rsidRDefault="00525721" w:rsidP="00525721">
      <w:pPr>
        <w:tabs>
          <w:tab w:val="num" w:pos="0"/>
        </w:tabs>
        <w:autoSpaceDE w:val="0"/>
        <w:autoSpaceDN w:val="0"/>
        <w:adjustRightInd w:val="0"/>
        <w:ind w:firstLine="709"/>
        <w:jc w:val="both"/>
        <w:rPr>
          <w:rFonts w:ascii="Arial" w:hAnsi="Arial" w:cs="Arial"/>
          <w:sz w:val="24"/>
          <w:szCs w:val="24"/>
        </w:rPr>
      </w:pPr>
      <w:r w:rsidRPr="004220BC">
        <w:rPr>
          <w:rFonts w:ascii="Arial" w:hAnsi="Arial" w:cs="Arial"/>
          <w:sz w:val="24"/>
          <w:szCs w:val="24"/>
        </w:rPr>
        <w:t>В случае если обращение поступило в качестве приложения к сопроводительному письму из организации или от должностного лица, штамп с указанием входящего номера и даты регистрации проставляется на сопроводительном письме.</w:t>
      </w:r>
    </w:p>
    <w:p w:rsidR="00525721" w:rsidRPr="004220BC" w:rsidRDefault="00525721" w:rsidP="00525721">
      <w:pPr>
        <w:autoSpaceDE w:val="0"/>
        <w:autoSpaceDN w:val="0"/>
        <w:adjustRightInd w:val="0"/>
        <w:ind w:firstLine="709"/>
        <w:jc w:val="both"/>
        <w:rPr>
          <w:rFonts w:ascii="Arial" w:hAnsi="Arial" w:cs="Arial"/>
          <w:sz w:val="24"/>
          <w:szCs w:val="24"/>
        </w:rPr>
      </w:pPr>
      <w:r w:rsidRPr="004220BC">
        <w:rPr>
          <w:rFonts w:ascii="Arial" w:hAnsi="Arial" w:cs="Arial"/>
          <w:sz w:val="24"/>
          <w:szCs w:val="24"/>
        </w:rPr>
        <w:t>3.1.5.</w:t>
      </w:r>
      <w:r>
        <w:rPr>
          <w:rFonts w:ascii="Arial" w:hAnsi="Arial" w:cs="Arial"/>
          <w:sz w:val="24"/>
          <w:szCs w:val="24"/>
        </w:rPr>
        <w:t xml:space="preserve"> </w:t>
      </w:r>
      <w:r w:rsidRPr="004220BC">
        <w:rPr>
          <w:rFonts w:ascii="Arial" w:hAnsi="Arial" w:cs="Arial"/>
          <w:sz w:val="24"/>
          <w:szCs w:val="24"/>
        </w:rPr>
        <w:t>При постановке документа на контроль в правом верхнем углу ставится отметка: «контроль» («особый контроль»), «подлежит возврату» специалистом управления делами администрации Соль-Илецкого городского округа, после ознакомления главы муниципального образования Соль-Илецкий городской округ с документом.</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lastRenderedPageBreak/>
        <w:t>3.1.6.</w:t>
      </w:r>
      <w:r>
        <w:rPr>
          <w:rFonts w:ascii="Arial" w:hAnsi="Arial" w:cs="Arial"/>
          <w:sz w:val="24"/>
          <w:szCs w:val="24"/>
        </w:rPr>
        <w:t xml:space="preserve"> </w:t>
      </w:r>
      <w:r w:rsidRPr="004220BC">
        <w:rPr>
          <w:rFonts w:ascii="Arial" w:hAnsi="Arial" w:cs="Arial"/>
          <w:sz w:val="24"/>
          <w:szCs w:val="24"/>
        </w:rPr>
        <w:t>Если обращение подписано двумя и более авторами, то обращение считается коллективным. Коллективные обращения граждан регистрируются в общем порядке, при этом в учетных формах проставляется отметка «коллективное» и вносятся первые две-три разборчиво указанные фамилии, первой указывается фамилия того автора, в адрес которого просят направить ответ.</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3.1.7.</w:t>
      </w:r>
      <w:r>
        <w:rPr>
          <w:rFonts w:ascii="Arial" w:hAnsi="Arial" w:cs="Arial"/>
          <w:sz w:val="24"/>
          <w:szCs w:val="24"/>
        </w:rPr>
        <w:t xml:space="preserve"> </w:t>
      </w:r>
      <w:r w:rsidRPr="004220BC">
        <w:rPr>
          <w:rFonts w:ascii="Arial" w:hAnsi="Arial" w:cs="Arial"/>
          <w:sz w:val="24"/>
          <w:szCs w:val="24"/>
        </w:rPr>
        <w:t xml:space="preserve">Обращение проверяется на повторность. </w:t>
      </w:r>
      <w:proofErr w:type="gramStart"/>
      <w:r w:rsidRPr="004220BC">
        <w:rPr>
          <w:rFonts w:ascii="Arial" w:hAnsi="Arial" w:cs="Arial"/>
          <w:sz w:val="24"/>
          <w:szCs w:val="24"/>
        </w:rPr>
        <w:t>Обращение в орган МСУ, поступившее от одного и того же лица (группы лиц) по одному и тому же вопросу, в которых не приводятся новые доводы или обстоятельства, по которому автору даны исчерпывающие ответы, если со времени подачи первого обращения истек установленный законодательством срок его рассмотрения или заявитель не удовлетворен данным ему ответом, учитывается как повторное.</w:t>
      </w:r>
      <w:proofErr w:type="gramEnd"/>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 xml:space="preserve">Повторные обращения граждан регистрируются </w:t>
      </w:r>
      <w:proofErr w:type="gramStart"/>
      <w:r w:rsidRPr="004220BC">
        <w:rPr>
          <w:rFonts w:ascii="Arial" w:hAnsi="Arial" w:cs="Arial"/>
          <w:sz w:val="24"/>
          <w:szCs w:val="24"/>
        </w:rPr>
        <w:t>также, как</w:t>
      </w:r>
      <w:proofErr w:type="gramEnd"/>
      <w:r w:rsidRPr="004220BC">
        <w:rPr>
          <w:rFonts w:ascii="Arial" w:hAnsi="Arial" w:cs="Arial"/>
          <w:sz w:val="24"/>
          <w:szCs w:val="24"/>
        </w:rPr>
        <w:t xml:space="preserve"> и первичные. При этом</w:t>
      </w:r>
      <w:proofErr w:type="gramStart"/>
      <w:r w:rsidRPr="004220BC">
        <w:rPr>
          <w:rFonts w:ascii="Arial" w:hAnsi="Arial" w:cs="Arial"/>
          <w:sz w:val="24"/>
          <w:szCs w:val="24"/>
        </w:rPr>
        <w:t>,</w:t>
      </w:r>
      <w:proofErr w:type="gramEnd"/>
      <w:r w:rsidRPr="004220BC">
        <w:rPr>
          <w:rFonts w:ascii="Arial" w:hAnsi="Arial" w:cs="Arial"/>
          <w:sz w:val="24"/>
          <w:szCs w:val="24"/>
        </w:rPr>
        <w:t xml:space="preserve"> если обращение повторное, – в правом верхнем углу обращения ставится отметка «повторное» с указанием регистрационного номера предыдущего обращения.</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Обращение, поступившее до истечения установленного срока рассмотрения, а также обращение одного и того же лица по одному и тому же вопросу, направленное нескольким адресатам и переданное в орган МСУ, рассматривается как первичное.</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3.1.8.</w:t>
      </w:r>
      <w:r>
        <w:rPr>
          <w:rFonts w:ascii="Arial" w:hAnsi="Arial" w:cs="Arial"/>
          <w:sz w:val="24"/>
          <w:szCs w:val="24"/>
        </w:rPr>
        <w:t xml:space="preserve"> </w:t>
      </w:r>
      <w:r w:rsidRPr="004220BC">
        <w:rPr>
          <w:rFonts w:ascii="Arial" w:hAnsi="Arial" w:cs="Arial"/>
          <w:sz w:val="24"/>
          <w:szCs w:val="24"/>
        </w:rPr>
        <w:t>Анонимные обращения, регистрируются в общем порядке, в качестве автора проставляется отметка «анонимное».</w:t>
      </w:r>
    </w:p>
    <w:p w:rsidR="00525721" w:rsidRPr="004220BC" w:rsidRDefault="00525721" w:rsidP="00525721">
      <w:pPr>
        <w:autoSpaceDE w:val="0"/>
        <w:autoSpaceDN w:val="0"/>
        <w:adjustRightInd w:val="0"/>
        <w:ind w:firstLine="709"/>
        <w:jc w:val="both"/>
        <w:rPr>
          <w:rFonts w:ascii="Arial" w:hAnsi="Arial" w:cs="Arial"/>
          <w:sz w:val="24"/>
          <w:szCs w:val="24"/>
        </w:rPr>
      </w:pPr>
      <w:r w:rsidRPr="004220BC">
        <w:rPr>
          <w:rFonts w:ascii="Arial" w:hAnsi="Arial" w:cs="Arial"/>
          <w:sz w:val="24"/>
          <w:szCs w:val="24"/>
        </w:rPr>
        <w:t>3.1.9.</w:t>
      </w:r>
      <w:r>
        <w:rPr>
          <w:rFonts w:ascii="Arial" w:hAnsi="Arial" w:cs="Arial"/>
          <w:sz w:val="24"/>
          <w:szCs w:val="24"/>
        </w:rPr>
        <w:t xml:space="preserve"> </w:t>
      </w:r>
      <w:r w:rsidRPr="004220BC">
        <w:rPr>
          <w:rFonts w:ascii="Arial" w:hAnsi="Arial" w:cs="Arial"/>
          <w:sz w:val="24"/>
          <w:szCs w:val="24"/>
        </w:rPr>
        <w:t>Для приема Интернет - обращений применяется программное обеспечение, предусматривающее обязательное заполнение заявителем реквизитов, необходимых для организации работы с обращениями граждан. Интернет-обращение распечатывается на бумажном носителе и дальнейшая работа с ним ведется как с письменными обращениями граждан в порядке, установленном настоящим административным регламентом.</w:t>
      </w:r>
    </w:p>
    <w:p w:rsidR="00525721" w:rsidRPr="004220BC" w:rsidRDefault="00525721" w:rsidP="00525721">
      <w:pPr>
        <w:tabs>
          <w:tab w:val="num" w:pos="0"/>
        </w:tabs>
        <w:autoSpaceDE w:val="0"/>
        <w:autoSpaceDN w:val="0"/>
        <w:adjustRightInd w:val="0"/>
        <w:ind w:firstLine="709"/>
        <w:jc w:val="both"/>
        <w:rPr>
          <w:rFonts w:ascii="Arial" w:hAnsi="Arial" w:cs="Arial"/>
          <w:sz w:val="24"/>
          <w:szCs w:val="24"/>
        </w:rPr>
      </w:pPr>
      <w:r w:rsidRPr="004220BC">
        <w:rPr>
          <w:rFonts w:ascii="Arial" w:hAnsi="Arial" w:cs="Arial"/>
          <w:sz w:val="24"/>
          <w:szCs w:val="24"/>
        </w:rPr>
        <w:t>В случае если в Интернет -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3.1.10.</w:t>
      </w:r>
      <w:r>
        <w:rPr>
          <w:rFonts w:ascii="Arial" w:hAnsi="Arial" w:cs="Arial"/>
          <w:sz w:val="24"/>
          <w:szCs w:val="24"/>
        </w:rPr>
        <w:t xml:space="preserve"> </w:t>
      </w:r>
      <w:r w:rsidRPr="004220BC">
        <w:rPr>
          <w:rFonts w:ascii="Arial" w:hAnsi="Arial" w:cs="Arial"/>
          <w:sz w:val="24"/>
          <w:szCs w:val="24"/>
        </w:rPr>
        <w:t>Обращения, соответствующие предъявляемым к ним требованиям и прошедшие регистрацию, направляются главе муниципального образования Соль-Илецкий городской округ для подготовки поручений о рассмотрении обращений граждан.</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Регистрация обращений граждан осуществляется отдельно от других направлений документационного обеспечения.</w:t>
      </w:r>
    </w:p>
    <w:p w:rsidR="00525721" w:rsidRPr="004220BC" w:rsidRDefault="00525721" w:rsidP="00525721">
      <w:pPr>
        <w:pStyle w:val="a3"/>
        <w:spacing w:before="0" w:beforeAutospacing="0" w:after="0" w:afterAutospacing="0"/>
        <w:ind w:firstLine="709"/>
        <w:jc w:val="both"/>
        <w:rPr>
          <w:rFonts w:ascii="Arial" w:hAnsi="Arial" w:cs="Arial"/>
          <w:sz w:val="24"/>
          <w:szCs w:val="24"/>
        </w:rPr>
      </w:pPr>
      <w:bookmarkStart w:id="17" w:name="sub_326"/>
      <w:bookmarkEnd w:id="7"/>
      <w:r w:rsidRPr="004220BC">
        <w:rPr>
          <w:rFonts w:ascii="Arial" w:hAnsi="Arial" w:cs="Arial"/>
          <w:sz w:val="24"/>
          <w:szCs w:val="24"/>
        </w:rPr>
        <w:t>Глава муниципального образования Соль-Илецкий городской округ определяет:</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 относится ли к закрепленной за ним сфере деятельности рассмотрение поставленных в обращении вопросов;</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 относится ли решение поставленных в письменном обращении вопросов к компетенции одного или нескольких отделов или должностных лиц;</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 обоснованность постановки рассмотрения обращения на контроль.</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Глава муниципального образования Соль-Илецкий городской округ, в течение 2 рабочих дней:</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 определяет исполнителя и соисполнителей поручения, с учетом того, что запрещается направлять жалобу на рассмотрение должностному лицу, решение или действие (бездействие) которого обжалуется;</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 определяет характер, сроки действий и сроки рассмотрения обращения (срок рассмотрения не более 30 дней со дня регистрации письменного обращения);</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lastRenderedPageBreak/>
        <w:t>- дает необходимые поручения, в том числе о рассмотрении обращения с выездом на место;</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 ставит исполнение поручений и рассмотрение обращения на контроль.</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Глава муниципального образования Соль-Илецкий городской округ принимает следующие решения:</w:t>
      </w:r>
    </w:p>
    <w:p w:rsidR="00525721" w:rsidRPr="004220BC" w:rsidRDefault="00525721" w:rsidP="00525721">
      <w:pPr>
        <w:tabs>
          <w:tab w:val="num" w:pos="0"/>
        </w:tabs>
        <w:autoSpaceDE w:val="0"/>
        <w:autoSpaceDN w:val="0"/>
        <w:adjustRightInd w:val="0"/>
        <w:ind w:firstLine="709"/>
        <w:jc w:val="both"/>
        <w:rPr>
          <w:rFonts w:ascii="Arial" w:hAnsi="Arial" w:cs="Arial"/>
          <w:sz w:val="24"/>
          <w:szCs w:val="24"/>
        </w:rPr>
      </w:pPr>
      <w:r w:rsidRPr="004220BC">
        <w:rPr>
          <w:rFonts w:ascii="Arial" w:hAnsi="Arial" w:cs="Arial"/>
          <w:sz w:val="24"/>
          <w:szCs w:val="24"/>
        </w:rPr>
        <w:t>- о принятии обращения к рассмотрению или оставлении его без рассмотрения;</w:t>
      </w:r>
    </w:p>
    <w:p w:rsidR="00525721" w:rsidRPr="004220BC" w:rsidRDefault="00525721" w:rsidP="00525721">
      <w:pPr>
        <w:tabs>
          <w:tab w:val="num" w:pos="0"/>
        </w:tabs>
        <w:autoSpaceDE w:val="0"/>
        <w:autoSpaceDN w:val="0"/>
        <w:adjustRightInd w:val="0"/>
        <w:ind w:firstLine="709"/>
        <w:jc w:val="both"/>
        <w:rPr>
          <w:rFonts w:ascii="Arial" w:hAnsi="Arial" w:cs="Arial"/>
          <w:sz w:val="24"/>
          <w:szCs w:val="24"/>
        </w:rPr>
      </w:pPr>
      <w:r w:rsidRPr="004220BC">
        <w:rPr>
          <w:rFonts w:ascii="Arial" w:hAnsi="Arial" w:cs="Arial"/>
          <w:sz w:val="24"/>
          <w:szCs w:val="24"/>
        </w:rPr>
        <w:t>- о передаче обращения для рассмотрения или учета в другие исполнительные органы МСУ, их структурные подразделения, должностному лицу.</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Решением главы муниципального образования Соль-Илецкий городской округ является подписанная резолюция (поручение) для рассмотрения по существу вопросов. Поручение должно содержать: фамилии и инициалы лиц, которым дается поручение, кратко сформулированный текст, предписывающий действие, порядок и срок исполнения, подпись руководителя с расшифровкой и датой.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В тексте поручения могут быть указания «срочно» или «оперативно», которые предусматривают соответственно трехдневный и десятидневный срок исполнения поручения, считая от даты его подписания.</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Должностные лица, по результатам рассмотрения обращений главой муниципального образования Соль-Илецкий городской округ, в течение 1 рабочего дня с момента подписания резолюции главой муниципального образования Соль-Илецкий городской округ:</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 вносят в журнал обращения граждан (предложения, заявления, жалоба, претензия и др.)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 направляют оригинал обращения с резолюциями, поручениями и прилагаемые к ним документы должностному лицу – исполнителю (ответственному исполнителю).</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3.1.11.</w:t>
      </w:r>
      <w:r>
        <w:rPr>
          <w:rFonts w:ascii="Arial" w:hAnsi="Arial" w:cs="Arial"/>
          <w:sz w:val="24"/>
          <w:szCs w:val="24"/>
        </w:rPr>
        <w:t xml:space="preserve"> </w:t>
      </w:r>
      <w:r w:rsidRPr="004220BC">
        <w:rPr>
          <w:rFonts w:ascii="Arial" w:hAnsi="Arial" w:cs="Arial"/>
          <w:sz w:val="24"/>
          <w:szCs w:val="24"/>
        </w:rPr>
        <w:t>Должностное лицо органа МСУ, ответственное за исполнение поручения о подготовке ответа на обращение гражданина (далее - исполнитель), исполняет его в соответствии с резолюцией главы муниципального образования Соль-Илецкий городской округ.</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В случае отпуска, командировки, болезни, увольнения или перемещения, исполнитель обязан передать все контролируемые документы другому должностному лицу по согласованию с руководителем структурного подразделения администрации Соль-Илецкого городского округа.</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Письменные обращения граждан рассматриваются в течение 30 дней со дня их регистрации, если не установлен более короткий контрольный срок рассмотрения обращения.</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 xml:space="preserve">Если исполнение документов возложено на </w:t>
      </w:r>
      <w:proofErr w:type="gramStart"/>
      <w:r w:rsidRPr="004220BC">
        <w:rPr>
          <w:rFonts w:ascii="Arial" w:hAnsi="Arial" w:cs="Arial"/>
          <w:sz w:val="24"/>
          <w:szCs w:val="24"/>
        </w:rPr>
        <w:t>нескольких исполнителей</w:t>
      </w:r>
      <w:proofErr w:type="gramEnd"/>
      <w:r w:rsidRPr="004220BC">
        <w:rPr>
          <w:rFonts w:ascii="Arial" w:hAnsi="Arial" w:cs="Arial"/>
          <w:sz w:val="24"/>
          <w:szCs w:val="24"/>
        </w:rPr>
        <w:t>, то ответственным исполнителем считается указанный в резолюции первым или тот – за кем закреплен свод. Соисполнители не позднее 3 дней до истечения срока исполнения обязаны представить ответственному исполнителю необходимые материалы для обобщения и подготовки ответа.</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Срок исполнения поручения может быть продлен главой муниципального образования Соль-Илецкий городской округ, но не более чем на 30 дней, при наличии особых обстоятельств или необходимости проведения дополнительной проверки.</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lastRenderedPageBreak/>
        <w:t>При задержке исполнения документа исполнитель, за 3 рабочих дня до истечения срока представляет на имя главы муниципального образования Соль-Илецкий городской округ просьбу (служебную записку), о продления срока исполнения документа с указанием причин  и конкретного срока его исполнения.</w:t>
      </w:r>
    </w:p>
    <w:p w:rsidR="00525721" w:rsidRPr="004220BC" w:rsidRDefault="00525721" w:rsidP="00525721">
      <w:pPr>
        <w:tabs>
          <w:tab w:val="num" w:pos="0"/>
        </w:tabs>
        <w:autoSpaceDE w:val="0"/>
        <w:autoSpaceDN w:val="0"/>
        <w:adjustRightInd w:val="0"/>
        <w:ind w:firstLine="709"/>
        <w:jc w:val="both"/>
        <w:rPr>
          <w:rFonts w:ascii="Arial" w:hAnsi="Arial" w:cs="Arial"/>
          <w:sz w:val="24"/>
          <w:szCs w:val="24"/>
        </w:rPr>
      </w:pPr>
      <w:r w:rsidRPr="004220BC">
        <w:rPr>
          <w:rFonts w:ascii="Arial" w:hAnsi="Arial" w:cs="Arial"/>
          <w:sz w:val="24"/>
          <w:szCs w:val="24"/>
        </w:rPr>
        <w:t>В случае получения разрешения главы муниципального образования Соль-Илецкий городской округ о продлении срока исполнения поручения в адрес гражданина направляется уведомление с указанием (при необходимости) срока направления ответа на его обращение.</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 xml:space="preserve"> Исполнитель:</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 xml:space="preserve">- изучает обращение гражданина и материалы к обращению гражданина, осуществляет сбор информации и документов, в том числе в целях </w:t>
      </w:r>
      <w:proofErr w:type="gramStart"/>
      <w:r w:rsidRPr="004220BC">
        <w:rPr>
          <w:rFonts w:ascii="Arial" w:hAnsi="Arial" w:cs="Arial"/>
          <w:sz w:val="24"/>
          <w:szCs w:val="24"/>
        </w:rPr>
        <w:t>установления обоснованности доводов автора обращения</w:t>
      </w:r>
      <w:proofErr w:type="gramEnd"/>
      <w:r w:rsidRPr="004220BC">
        <w:rPr>
          <w:rFonts w:ascii="Arial" w:hAnsi="Arial" w:cs="Arial"/>
          <w:sz w:val="24"/>
          <w:szCs w:val="24"/>
        </w:rPr>
        <w:t xml:space="preserve"> и принятия мер по восстановлению или защите его нарушенных прав, свобод и законных интересов;</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 обеспечивает объективное, всестороннее и своевременное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 принимает меры, направленные на восстановление или защиту нарушенных прав, свобод и законных интересов гражданина;</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 дает письменный ответ по существу поставленных в обращении вопросов;</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 уведомляет гражданина о направлении его обращения на рассмотрение в другой государственный орган, органы местного самоуправления или иному должностному лицу в соответствии с их компетенцией.</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Текст ответа составляется в официальном стиле без употребления служебных аббревиатур, в простой, четкой и понятной форме с указанием фамилии, инициалов, номера телефона исполнителя. Ответ на обращение гражданина должен содержать юридически обоснованную информацию по каждому изложенному в нем вопросу. При необходимости в ответе приводится ссылка на законодательные и иные нормативные правовые акты Российской Федерации.</w:t>
      </w:r>
    </w:p>
    <w:p w:rsidR="00525721" w:rsidRPr="004220BC" w:rsidRDefault="00525721" w:rsidP="00525721">
      <w:pPr>
        <w:tabs>
          <w:tab w:val="num" w:pos="0"/>
        </w:tabs>
        <w:autoSpaceDE w:val="0"/>
        <w:autoSpaceDN w:val="0"/>
        <w:adjustRightInd w:val="0"/>
        <w:ind w:firstLine="709"/>
        <w:jc w:val="both"/>
        <w:rPr>
          <w:rFonts w:ascii="Arial" w:hAnsi="Arial" w:cs="Arial"/>
          <w:sz w:val="24"/>
          <w:szCs w:val="24"/>
        </w:rPr>
      </w:pPr>
      <w:r w:rsidRPr="004220BC">
        <w:rPr>
          <w:rFonts w:ascii="Arial" w:hAnsi="Arial" w:cs="Arial"/>
          <w:sz w:val="24"/>
          <w:szCs w:val="24"/>
        </w:rPr>
        <w:t>Запрещается направлять заявителям ответы с исправлениями или ошибками (в том числе в реквизитах).</w:t>
      </w:r>
    </w:p>
    <w:p w:rsidR="00525721" w:rsidRPr="004220BC" w:rsidRDefault="00525721" w:rsidP="00525721">
      <w:pPr>
        <w:tabs>
          <w:tab w:val="num" w:pos="0"/>
        </w:tabs>
        <w:autoSpaceDE w:val="0"/>
        <w:autoSpaceDN w:val="0"/>
        <w:adjustRightInd w:val="0"/>
        <w:ind w:firstLine="709"/>
        <w:jc w:val="both"/>
        <w:rPr>
          <w:rFonts w:ascii="Arial" w:hAnsi="Arial" w:cs="Arial"/>
          <w:sz w:val="24"/>
          <w:szCs w:val="24"/>
        </w:rPr>
      </w:pPr>
      <w:bookmarkStart w:id="18" w:name="sub_1231"/>
      <w:r w:rsidRPr="004220BC">
        <w:rPr>
          <w:rFonts w:ascii="Arial" w:hAnsi="Arial" w:cs="Arial"/>
          <w:sz w:val="24"/>
          <w:szCs w:val="24"/>
        </w:rPr>
        <w:t xml:space="preserve">Ответы заявителям печатаются на бланках установленного образца, которые подписывает глава муниципального образования Соль-Илецкий городской округ или уполномоченное им лицо. </w:t>
      </w:r>
    </w:p>
    <w:bookmarkEnd w:id="18"/>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К ответу прилагаются подлинники документов, приложенные заявителем к письму. Если в письме не содержится просьбы об их возврате, они остаются в деле.</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Обращения, направленные из аппарата Губернатора на рассмотрение в управление МСУ, если на них поставлен штамп «Подлежит возврату», возвращается вместе с ответом в отдел писем и приема граждан управления по обращениям граждан и делопроизводству Правительства Оренбургской области.</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3.1.12.</w:t>
      </w:r>
      <w:r>
        <w:rPr>
          <w:rFonts w:ascii="Arial" w:hAnsi="Arial" w:cs="Arial"/>
          <w:sz w:val="24"/>
          <w:szCs w:val="24"/>
        </w:rPr>
        <w:t xml:space="preserve"> </w:t>
      </w:r>
      <w:r w:rsidRPr="004220BC">
        <w:rPr>
          <w:rFonts w:ascii="Arial" w:hAnsi="Arial" w:cs="Arial"/>
          <w:sz w:val="24"/>
          <w:szCs w:val="24"/>
        </w:rPr>
        <w:t>Глава муниципального образования Соль-Илецкий городской округ или уполномоченное им лицо подписывает ответ в срок не более двух рабочих дней.</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После подписания ответа главой муниципального образования Соль-Илецкий городской округ подлинник обращения и все материалы, относящиеся к рассмотрению, передаются исполнителю.</w:t>
      </w:r>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Исполнитель в течение 1 рабочего дня с момента поступления ответа осуществляет его регистрацию и направляет его адресату или выдает заявителю с отметкой о получении.</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3.1.13.</w:t>
      </w:r>
      <w:r>
        <w:rPr>
          <w:rFonts w:ascii="Arial" w:hAnsi="Arial" w:cs="Arial"/>
          <w:sz w:val="24"/>
          <w:szCs w:val="24"/>
        </w:rPr>
        <w:t xml:space="preserve"> </w:t>
      </w:r>
      <w:proofErr w:type="gramStart"/>
      <w:r w:rsidRPr="004220BC">
        <w:rPr>
          <w:rFonts w:ascii="Arial" w:hAnsi="Arial" w:cs="Arial"/>
          <w:sz w:val="24"/>
          <w:szCs w:val="24"/>
        </w:rPr>
        <w:t xml:space="preserve">Должностное лицо по направленному в установленном порядке </w:t>
      </w:r>
      <w:r w:rsidRPr="004220BC">
        <w:rPr>
          <w:rFonts w:ascii="Arial" w:hAnsi="Arial" w:cs="Arial"/>
          <w:sz w:val="24"/>
          <w:szCs w:val="24"/>
        </w:rPr>
        <w:lastRenderedPageBreak/>
        <w:t>запросу исполнителя, обязано в течение 15 дней с момента регистрации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525721" w:rsidRPr="004220BC" w:rsidRDefault="00525721" w:rsidP="00525721">
      <w:pPr>
        <w:pStyle w:val="a3"/>
        <w:tabs>
          <w:tab w:val="num" w:pos="0"/>
        </w:tabs>
        <w:spacing w:before="0" w:beforeAutospacing="0" w:after="0" w:afterAutospacing="0"/>
        <w:ind w:firstLine="709"/>
        <w:jc w:val="both"/>
        <w:rPr>
          <w:rFonts w:ascii="Arial" w:hAnsi="Arial" w:cs="Arial"/>
          <w:sz w:val="24"/>
          <w:szCs w:val="24"/>
        </w:rPr>
      </w:pPr>
      <w:r w:rsidRPr="004220BC">
        <w:rPr>
          <w:rFonts w:ascii="Arial" w:hAnsi="Arial" w:cs="Arial"/>
          <w:sz w:val="24"/>
          <w:szCs w:val="24"/>
        </w:rPr>
        <w:t>В случае если запрос направлен не по принадлежности, он в течение 1 рабочего дня с момента поступления запроса в орган МСУ, возвращает этот запрос исполнителю, направившему запрос, или направляет в орган МСУ по территориальности.</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3.1.14.</w:t>
      </w:r>
      <w:r>
        <w:rPr>
          <w:rFonts w:ascii="Arial" w:hAnsi="Arial" w:cs="Arial"/>
          <w:sz w:val="24"/>
          <w:szCs w:val="24"/>
        </w:rPr>
        <w:t xml:space="preserve"> </w:t>
      </w:r>
      <w:proofErr w:type="gramStart"/>
      <w:r w:rsidRPr="004220BC">
        <w:rPr>
          <w:rFonts w:ascii="Arial" w:hAnsi="Arial" w:cs="Arial"/>
          <w:sz w:val="24"/>
          <w:szCs w:val="24"/>
        </w:rPr>
        <w:t>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ответы, как правило, не даются.</w:t>
      </w:r>
      <w:proofErr w:type="gramEnd"/>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3.1.15.</w:t>
      </w:r>
      <w:r>
        <w:rPr>
          <w:rFonts w:ascii="Arial" w:hAnsi="Arial" w:cs="Arial"/>
          <w:sz w:val="24"/>
          <w:szCs w:val="24"/>
        </w:rPr>
        <w:t xml:space="preserve"> </w:t>
      </w:r>
      <w:r w:rsidRPr="004220BC">
        <w:rPr>
          <w:rFonts w:ascii="Arial" w:hAnsi="Arial" w:cs="Arial"/>
          <w:sz w:val="24"/>
          <w:szCs w:val="24"/>
        </w:rPr>
        <w:t>Должностное лицо, которому направлено обращение, вправе не рассматривать его по существу, в случае если имеются основания для отказа в исполнении муниципальной функции.</w:t>
      </w:r>
    </w:p>
    <w:p w:rsidR="00525721"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Результатом административного действия является разрешение поставленных в обращениях вопросов, подготовка письменных ответов гражданину по существу поставленных в обращении вопросов либо направление в уполномоченные государственные органы поручений для рассмотрения обращений и принятия мер по разрешению содержащихся в них вопросов и направление ответа заявителям.</w:t>
      </w:r>
    </w:p>
    <w:p w:rsidR="00525721" w:rsidRDefault="00525721" w:rsidP="00525721">
      <w:pPr>
        <w:pStyle w:val="a3"/>
        <w:spacing w:before="0" w:beforeAutospacing="0" w:after="0" w:afterAutospacing="0"/>
        <w:ind w:firstLine="709"/>
        <w:jc w:val="both"/>
        <w:rPr>
          <w:rFonts w:ascii="Arial" w:hAnsi="Arial" w:cs="Arial"/>
          <w:sz w:val="24"/>
          <w:szCs w:val="24"/>
        </w:rPr>
      </w:pPr>
      <w:r w:rsidRPr="0048485E">
        <w:rPr>
          <w:rFonts w:ascii="Arial" w:hAnsi="Arial" w:cs="Arial"/>
          <w:sz w:val="24"/>
          <w:szCs w:val="24"/>
        </w:rPr>
        <w:t xml:space="preserve">3.1.16.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48485E">
        <w:rPr>
          <w:rFonts w:ascii="Arial" w:hAnsi="Arial" w:cs="Arial"/>
          <w:sz w:val="24"/>
          <w:szCs w:val="24"/>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48485E">
          <w:rPr>
            <w:rFonts w:ascii="Arial" w:hAnsi="Arial" w:cs="Arial"/>
            <w:sz w:val="24"/>
            <w:szCs w:val="24"/>
          </w:rPr>
          <w:t>части 2 статьи 6</w:t>
        </w:r>
      </w:hyperlink>
      <w:r w:rsidRPr="0048485E">
        <w:rPr>
          <w:rFonts w:ascii="Arial" w:hAnsi="Arial" w:cs="Arial"/>
          <w:sz w:val="24"/>
          <w:szCs w:val="24"/>
        </w:rPr>
        <w:t xml:space="preserve"> Федерального закона</w:t>
      </w:r>
      <w:proofErr w:type="gramEnd"/>
      <w:r w:rsidRPr="0048485E">
        <w:rPr>
          <w:rFonts w:ascii="Arial" w:hAnsi="Arial" w:cs="Arial"/>
          <w:sz w:val="24"/>
          <w:szCs w:val="24"/>
        </w:rPr>
        <w:t xml:space="preserve"> от 02.05.2006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r>
        <w:rPr>
          <w:rFonts w:ascii="Arial" w:hAnsi="Arial" w:cs="Arial"/>
          <w:sz w:val="24"/>
          <w:szCs w:val="24"/>
        </w:rPr>
        <w:t xml:space="preserve"> (Изменение: постановление администрации от 20.02.2018 № 363-п)</w:t>
      </w:r>
    </w:p>
    <w:p w:rsidR="00525721" w:rsidRPr="0048485E" w:rsidRDefault="00525721" w:rsidP="00525721">
      <w:pPr>
        <w:pStyle w:val="a3"/>
        <w:spacing w:before="0" w:beforeAutospacing="0" w:after="0" w:afterAutospacing="0"/>
        <w:ind w:firstLine="709"/>
        <w:jc w:val="both"/>
        <w:rPr>
          <w:rFonts w:ascii="Arial" w:hAnsi="Arial" w:cs="Arial"/>
          <w:sz w:val="24"/>
          <w:szCs w:val="24"/>
        </w:rPr>
      </w:pPr>
      <w:r w:rsidRPr="0048485E">
        <w:rPr>
          <w:rFonts w:ascii="Arial" w:hAnsi="Arial" w:cs="Arial"/>
          <w:sz w:val="24"/>
          <w:szCs w:val="24"/>
        </w:rPr>
        <w:t xml:space="preserve">3.1.17. </w:t>
      </w:r>
      <w:proofErr w:type="gramStart"/>
      <w:r w:rsidRPr="0048485E">
        <w:rPr>
          <w:rFonts w:ascii="Arial" w:hAnsi="Arial" w:cs="Arial"/>
          <w:sz w:val="24"/>
          <w:szCs w:val="24"/>
        </w:rP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9" w:history="1">
        <w:r w:rsidRPr="0048485E">
          <w:rPr>
            <w:rFonts w:ascii="Arial" w:hAnsi="Arial" w:cs="Arial"/>
            <w:sz w:val="24"/>
            <w:szCs w:val="24"/>
          </w:rPr>
          <w:t>частью 4 статьи 10</w:t>
        </w:r>
      </w:hyperlink>
      <w:r w:rsidRPr="0048485E">
        <w:rPr>
          <w:rFonts w:ascii="Arial" w:hAnsi="Arial" w:cs="Arial"/>
          <w:sz w:val="24"/>
          <w:szCs w:val="24"/>
        </w:rPr>
        <w:t xml:space="preserve"> Федерального закона от 02.05.2006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w:t>
      </w:r>
      <w:proofErr w:type="gramEnd"/>
      <w:r w:rsidRPr="0048485E">
        <w:rPr>
          <w:rFonts w:ascii="Arial" w:hAnsi="Arial" w:cs="Arial"/>
          <w:sz w:val="24"/>
          <w:szCs w:val="24"/>
        </w:rPr>
        <w:t xml:space="preserve">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r>
        <w:rPr>
          <w:rFonts w:ascii="Arial" w:hAnsi="Arial" w:cs="Arial"/>
          <w:sz w:val="24"/>
          <w:szCs w:val="24"/>
        </w:rPr>
        <w:t xml:space="preserve"> (Изменение: постановление администрации от 20.02.2018 № 363-п)</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Style w:val="a4"/>
          <w:rFonts w:ascii="Arial" w:hAnsi="Arial" w:cs="Arial"/>
          <w:sz w:val="24"/>
          <w:szCs w:val="24"/>
        </w:rPr>
        <w:t>3.2.</w:t>
      </w:r>
      <w:r>
        <w:rPr>
          <w:rStyle w:val="a4"/>
          <w:rFonts w:ascii="Arial" w:hAnsi="Arial" w:cs="Arial"/>
          <w:sz w:val="24"/>
          <w:szCs w:val="24"/>
        </w:rPr>
        <w:t xml:space="preserve"> </w:t>
      </w:r>
      <w:r w:rsidRPr="004220BC">
        <w:rPr>
          <w:rStyle w:val="a4"/>
          <w:rFonts w:ascii="Arial" w:hAnsi="Arial" w:cs="Arial"/>
          <w:sz w:val="24"/>
          <w:szCs w:val="24"/>
        </w:rPr>
        <w:t xml:space="preserve">Описание последовательности действий при исполнении муниципальной функции в части осуществления личного приема граждан в </w:t>
      </w:r>
      <w:r w:rsidRPr="004220BC">
        <w:rPr>
          <w:rStyle w:val="a4"/>
          <w:rFonts w:ascii="Arial" w:hAnsi="Arial" w:cs="Arial"/>
          <w:sz w:val="24"/>
          <w:szCs w:val="24"/>
        </w:rPr>
        <w:lastRenderedPageBreak/>
        <w:t>администрации Соль-Илецкого городского округа</w:t>
      </w:r>
    </w:p>
    <w:p w:rsidR="00525721" w:rsidRPr="004220BC" w:rsidRDefault="00525721" w:rsidP="00525721">
      <w:pPr>
        <w:ind w:firstLine="709"/>
        <w:jc w:val="both"/>
        <w:rPr>
          <w:rFonts w:ascii="Arial" w:hAnsi="Arial" w:cs="Arial"/>
          <w:sz w:val="24"/>
          <w:szCs w:val="24"/>
        </w:rPr>
      </w:pPr>
      <w:r w:rsidRPr="004220BC">
        <w:rPr>
          <w:rFonts w:ascii="Arial" w:hAnsi="Arial" w:cs="Arial"/>
          <w:sz w:val="24"/>
          <w:szCs w:val="24"/>
        </w:rPr>
        <w:t>3.2.1.</w:t>
      </w:r>
      <w:r>
        <w:rPr>
          <w:rFonts w:ascii="Arial" w:hAnsi="Arial" w:cs="Arial"/>
          <w:sz w:val="24"/>
          <w:szCs w:val="24"/>
        </w:rPr>
        <w:t xml:space="preserve"> </w:t>
      </w:r>
      <w:proofErr w:type="gramStart"/>
      <w:r w:rsidRPr="004220BC">
        <w:rPr>
          <w:rFonts w:ascii="Arial" w:hAnsi="Arial" w:cs="Arial"/>
          <w:sz w:val="24"/>
          <w:szCs w:val="24"/>
        </w:rPr>
        <w:t xml:space="preserve">Личный прием граждан в </w:t>
      </w:r>
      <w:r w:rsidRPr="004220BC">
        <w:rPr>
          <w:rStyle w:val="a4"/>
          <w:rFonts w:ascii="Arial" w:hAnsi="Arial" w:cs="Arial"/>
          <w:sz w:val="24"/>
          <w:szCs w:val="24"/>
        </w:rPr>
        <w:t>администрации Соль-Илецкого городского округа</w:t>
      </w:r>
      <w:r w:rsidRPr="004220BC">
        <w:rPr>
          <w:rFonts w:ascii="Arial" w:hAnsi="Arial" w:cs="Arial"/>
          <w:b/>
          <w:sz w:val="24"/>
          <w:szCs w:val="24"/>
        </w:rPr>
        <w:t xml:space="preserve"> </w:t>
      </w:r>
      <w:r w:rsidRPr="004220BC">
        <w:rPr>
          <w:rFonts w:ascii="Arial" w:hAnsi="Arial" w:cs="Arial"/>
          <w:sz w:val="24"/>
          <w:szCs w:val="24"/>
        </w:rPr>
        <w:t>ведут:  глава муниципального образования Соль-Илецкий городской округ; заместитель главы администрации  городского округа – руководитель аппарата; заместитель главы администрации  городского округа по экономике, бюджетным отношениям и инвестиционной политике; заместитель главы администрации городского округа по социальным вопросам; заместитель главы администрации по строительству, транспорту, благоустройству и ЖКХ;</w:t>
      </w:r>
      <w:proofErr w:type="gramEnd"/>
      <w:r w:rsidRPr="004220BC">
        <w:rPr>
          <w:rFonts w:ascii="Arial" w:hAnsi="Arial" w:cs="Arial"/>
          <w:sz w:val="24"/>
          <w:szCs w:val="24"/>
        </w:rPr>
        <w:t xml:space="preserve"> заместитель главы администрации городского округа-начальник управления сельского хозяйства (далее – должностное лицо, ведущее прием) в дни и часы согласно,  утвержденному главой муниципального образования Соль-Илецкий городской округ, графику.</w:t>
      </w:r>
    </w:p>
    <w:p w:rsidR="00525721" w:rsidRPr="004220BC" w:rsidRDefault="00525721" w:rsidP="00525721">
      <w:pPr>
        <w:tabs>
          <w:tab w:val="num" w:pos="0"/>
        </w:tabs>
        <w:ind w:firstLine="709"/>
        <w:jc w:val="both"/>
        <w:rPr>
          <w:rFonts w:ascii="Arial" w:hAnsi="Arial" w:cs="Arial"/>
          <w:sz w:val="24"/>
          <w:szCs w:val="24"/>
        </w:rPr>
      </w:pPr>
    </w:p>
    <w:p w:rsidR="00525721" w:rsidRPr="004220BC" w:rsidRDefault="00525721" w:rsidP="00525721">
      <w:pPr>
        <w:tabs>
          <w:tab w:val="num" w:pos="0"/>
        </w:tabs>
        <w:ind w:firstLine="709"/>
        <w:jc w:val="both"/>
        <w:rPr>
          <w:rFonts w:ascii="Arial" w:hAnsi="Arial" w:cs="Arial"/>
          <w:sz w:val="24"/>
          <w:szCs w:val="24"/>
        </w:rPr>
      </w:pPr>
      <w:r w:rsidRPr="004220BC">
        <w:rPr>
          <w:rFonts w:ascii="Arial" w:hAnsi="Arial" w:cs="Arial"/>
          <w:sz w:val="24"/>
          <w:szCs w:val="24"/>
        </w:rPr>
        <w:t>График приема граждан:</w:t>
      </w:r>
    </w:p>
    <w:p w:rsidR="00525721" w:rsidRPr="008D02FA" w:rsidRDefault="00525721" w:rsidP="00525721">
      <w:pPr>
        <w:tabs>
          <w:tab w:val="num" w:pos="0"/>
        </w:tabs>
        <w:ind w:firstLine="709"/>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4320"/>
      </w:tblGrid>
      <w:tr w:rsidR="00525721" w:rsidRPr="008D02FA" w:rsidTr="006F3024">
        <w:tc>
          <w:tcPr>
            <w:tcW w:w="5040" w:type="dxa"/>
          </w:tcPr>
          <w:p w:rsidR="00525721" w:rsidRDefault="00525721" w:rsidP="006F3024">
            <w:pPr>
              <w:tabs>
                <w:tab w:val="num" w:pos="0"/>
              </w:tabs>
              <w:rPr>
                <w:rFonts w:ascii="Arial" w:hAnsi="Arial" w:cs="Arial"/>
                <w:sz w:val="24"/>
                <w:szCs w:val="24"/>
                <w:lang w:eastAsia="en-US"/>
              </w:rPr>
            </w:pPr>
            <w:r w:rsidRPr="004220BC">
              <w:rPr>
                <w:rFonts w:ascii="Arial" w:hAnsi="Arial" w:cs="Arial"/>
                <w:sz w:val="24"/>
                <w:szCs w:val="24"/>
                <w:lang w:eastAsia="en-US"/>
              </w:rPr>
              <w:t xml:space="preserve">Глава муниципального образования </w:t>
            </w:r>
          </w:p>
          <w:p w:rsidR="00525721" w:rsidRPr="004220BC" w:rsidRDefault="00525721" w:rsidP="006F3024">
            <w:pPr>
              <w:tabs>
                <w:tab w:val="num" w:pos="0"/>
              </w:tabs>
              <w:rPr>
                <w:rFonts w:ascii="Arial" w:hAnsi="Arial" w:cs="Arial"/>
                <w:sz w:val="24"/>
                <w:szCs w:val="24"/>
                <w:lang w:eastAsia="en-US"/>
              </w:rPr>
            </w:pPr>
            <w:r w:rsidRPr="004220BC">
              <w:rPr>
                <w:rFonts w:ascii="Arial" w:hAnsi="Arial" w:cs="Arial"/>
                <w:sz w:val="24"/>
                <w:szCs w:val="24"/>
                <w:lang w:eastAsia="en-US"/>
              </w:rPr>
              <w:t xml:space="preserve">Соль-Илецкий городской округ </w:t>
            </w:r>
          </w:p>
        </w:tc>
        <w:tc>
          <w:tcPr>
            <w:tcW w:w="4320" w:type="dxa"/>
          </w:tcPr>
          <w:p w:rsidR="00525721" w:rsidRPr="004220BC" w:rsidRDefault="00525721" w:rsidP="006F3024">
            <w:pPr>
              <w:tabs>
                <w:tab w:val="num" w:pos="0"/>
              </w:tabs>
              <w:rPr>
                <w:rFonts w:ascii="Arial" w:eastAsia="Calibri" w:hAnsi="Arial" w:cs="Arial"/>
                <w:sz w:val="24"/>
                <w:szCs w:val="24"/>
                <w:lang w:eastAsia="en-US"/>
              </w:rPr>
            </w:pPr>
            <w:r w:rsidRPr="004220BC">
              <w:rPr>
                <w:rFonts w:ascii="Arial" w:eastAsia="Calibri" w:hAnsi="Arial" w:cs="Arial"/>
                <w:sz w:val="24"/>
                <w:szCs w:val="24"/>
                <w:lang w:eastAsia="en-US"/>
              </w:rPr>
              <w:t>Третий понедельник каждого месяца с 10 часов до 13 часов</w:t>
            </w:r>
          </w:p>
        </w:tc>
      </w:tr>
      <w:tr w:rsidR="00525721" w:rsidRPr="008D02FA" w:rsidTr="006F3024">
        <w:tc>
          <w:tcPr>
            <w:tcW w:w="5040" w:type="dxa"/>
          </w:tcPr>
          <w:p w:rsidR="00525721" w:rsidRPr="004220BC" w:rsidRDefault="00525721" w:rsidP="006F3024">
            <w:pPr>
              <w:tabs>
                <w:tab w:val="num" w:pos="0"/>
              </w:tabs>
              <w:rPr>
                <w:rFonts w:ascii="Arial" w:hAnsi="Arial" w:cs="Arial"/>
                <w:sz w:val="24"/>
                <w:szCs w:val="24"/>
                <w:lang w:eastAsia="en-US"/>
              </w:rPr>
            </w:pPr>
            <w:r w:rsidRPr="004220BC">
              <w:rPr>
                <w:rFonts w:ascii="Arial" w:hAnsi="Arial" w:cs="Arial"/>
                <w:sz w:val="24"/>
                <w:szCs w:val="24"/>
                <w:lang w:eastAsia="en-US"/>
              </w:rPr>
              <w:t xml:space="preserve">Заместитель главы администрации городского округа </w:t>
            </w:r>
            <w:proofErr w:type="gramStart"/>
            <w:r w:rsidRPr="004220BC">
              <w:rPr>
                <w:rFonts w:ascii="Arial" w:hAnsi="Arial" w:cs="Arial"/>
                <w:sz w:val="24"/>
                <w:szCs w:val="24"/>
                <w:lang w:eastAsia="en-US"/>
              </w:rPr>
              <w:t>–р</w:t>
            </w:r>
            <w:proofErr w:type="gramEnd"/>
            <w:r w:rsidRPr="004220BC">
              <w:rPr>
                <w:rFonts w:ascii="Arial" w:hAnsi="Arial" w:cs="Arial"/>
                <w:sz w:val="24"/>
                <w:szCs w:val="24"/>
                <w:lang w:eastAsia="en-US"/>
              </w:rPr>
              <w:t>уководитель аппарата</w:t>
            </w:r>
          </w:p>
        </w:tc>
        <w:tc>
          <w:tcPr>
            <w:tcW w:w="4320" w:type="dxa"/>
          </w:tcPr>
          <w:p w:rsidR="00525721" w:rsidRPr="004220BC" w:rsidRDefault="00525721" w:rsidP="006F3024">
            <w:pPr>
              <w:tabs>
                <w:tab w:val="num" w:pos="0"/>
              </w:tabs>
              <w:rPr>
                <w:rFonts w:ascii="Arial" w:hAnsi="Arial" w:cs="Arial"/>
                <w:sz w:val="24"/>
                <w:szCs w:val="24"/>
                <w:lang w:eastAsia="en-US"/>
              </w:rPr>
            </w:pPr>
            <w:r w:rsidRPr="004220BC">
              <w:rPr>
                <w:rFonts w:ascii="Arial" w:eastAsia="Calibri" w:hAnsi="Arial" w:cs="Arial"/>
                <w:sz w:val="24"/>
                <w:szCs w:val="24"/>
                <w:lang w:eastAsia="en-US"/>
              </w:rPr>
              <w:t>Третий понедельник каждого месяца с 10 часов до 13 часов</w:t>
            </w:r>
          </w:p>
        </w:tc>
      </w:tr>
      <w:tr w:rsidR="00525721" w:rsidRPr="008D02FA" w:rsidTr="006F3024">
        <w:tc>
          <w:tcPr>
            <w:tcW w:w="5040" w:type="dxa"/>
          </w:tcPr>
          <w:p w:rsidR="00525721" w:rsidRPr="004220BC" w:rsidRDefault="00525721" w:rsidP="006F3024">
            <w:pPr>
              <w:tabs>
                <w:tab w:val="num" w:pos="0"/>
              </w:tabs>
              <w:rPr>
                <w:rFonts w:ascii="Arial" w:hAnsi="Arial" w:cs="Arial"/>
                <w:sz w:val="24"/>
                <w:szCs w:val="24"/>
                <w:lang w:eastAsia="en-US"/>
              </w:rPr>
            </w:pPr>
            <w:r w:rsidRPr="004220BC">
              <w:rPr>
                <w:rFonts w:ascii="Arial" w:hAnsi="Arial" w:cs="Arial"/>
                <w:sz w:val="24"/>
                <w:szCs w:val="24"/>
                <w:lang w:eastAsia="en-US"/>
              </w:rPr>
              <w:t>Заместитель главы  администрации городского округа по экономике, бюджетным отношениям  и инвестиционной политике</w:t>
            </w:r>
          </w:p>
        </w:tc>
        <w:tc>
          <w:tcPr>
            <w:tcW w:w="4320" w:type="dxa"/>
          </w:tcPr>
          <w:p w:rsidR="00525721" w:rsidRPr="004220BC" w:rsidRDefault="00525721" w:rsidP="006F3024">
            <w:pPr>
              <w:tabs>
                <w:tab w:val="num" w:pos="0"/>
              </w:tabs>
              <w:rPr>
                <w:rFonts w:ascii="Arial" w:hAnsi="Arial" w:cs="Arial"/>
                <w:sz w:val="24"/>
                <w:szCs w:val="24"/>
                <w:lang w:eastAsia="en-US"/>
              </w:rPr>
            </w:pPr>
            <w:r w:rsidRPr="004220BC">
              <w:rPr>
                <w:rFonts w:ascii="Arial" w:eastAsia="Calibri" w:hAnsi="Arial" w:cs="Arial"/>
                <w:sz w:val="24"/>
                <w:szCs w:val="24"/>
                <w:lang w:eastAsia="en-US"/>
              </w:rPr>
              <w:t>Третий понедельник каждого месяца с 10 часов до 13 часов</w:t>
            </w:r>
            <w:r w:rsidRPr="004220BC">
              <w:rPr>
                <w:rFonts w:ascii="Arial" w:hAnsi="Arial" w:cs="Arial"/>
                <w:sz w:val="24"/>
                <w:szCs w:val="24"/>
                <w:lang w:eastAsia="en-US"/>
              </w:rPr>
              <w:t xml:space="preserve"> </w:t>
            </w:r>
          </w:p>
        </w:tc>
      </w:tr>
      <w:tr w:rsidR="00525721" w:rsidRPr="008D02FA" w:rsidTr="006F3024">
        <w:tc>
          <w:tcPr>
            <w:tcW w:w="5040" w:type="dxa"/>
          </w:tcPr>
          <w:p w:rsidR="00525721" w:rsidRPr="004220BC" w:rsidRDefault="00525721" w:rsidP="006F3024">
            <w:pPr>
              <w:tabs>
                <w:tab w:val="num" w:pos="0"/>
              </w:tabs>
              <w:rPr>
                <w:rFonts w:ascii="Arial" w:hAnsi="Arial" w:cs="Arial"/>
                <w:sz w:val="24"/>
                <w:szCs w:val="24"/>
                <w:lang w:eastAsia="en-US"/>
              </w:rPr>
            </w:pPr>
            <w:r w:rsidRPr="004220BC">
              <w:rPr>
                <w:rFonts w:ascii="Arial" w:hAnsi="Arial" w:cs="Arial"/>
                <w:sz w:val="24"/>
                <w:szCs w:val="24"/>
                <w:lang w:eastAsia="en-US"/>
              </w:rPr>
              <w:t xml:space="preserve">Заместитель главы администрации округа по социальным вопросам. </w:t>
            </w:r>
          </w:p>
        </w:tc>
        <w:tc>
          <w:tcPr>
            <w:tcW w:w="4320" w:type="dxa"/>
          </w:tcPr>
          <w:p w:rsidR="00525721" w:rsidRPr="004220BC" w:rsidRDefault="00525721" w:rsidP="006F3024">
            <w:pPr>
              <w:tabs>
                <w:tab w:val="num" w:pos="0"/>
              </w:tabs>
              <w:rPr>
                <w:rFonts w:ascii="Arial" w:hAnsi="Arial" w:cs="Arial"/>
                <w:sz w:val="24"/>
                <w:szCs w:val="24"/>
                <w:lang w:eastAsia="en-US"/>
              </w:rPr>
            </w:pPr>
            <w:r w:rsidRPr="004220BC">
              <w:rPr>
                <w:rFonts w:ascii="Arial" w:eastAsia="Calibri" w:hAnsi="Arial" w:cs="Arial"/>
                <w:sz w:val="24"/>
                <w:szCs w:val="24"/>
                <w:lang w:eastAsia="en-US"/>
              </w:rPr>
              <w:t>Третий понедельник каждого месяца с 10 часов до 13 часов</w:t>
            </w:r>
            <w:r w:rsidRPr="004220BC">
              <w:rPr>
                <w:rFonts w:ascii="Arial" w:hAnsi="Arial" w:cs="Arial"/>
                <w:sz w:val="24"/>
                <w:szCs w:val="24"/>
                <w:lang w:eastAsia="en-US"/>
              </w:rPr>
              <w:t xml:space="preserve"> </w:t>
            </w:r>
          </w:p>
        </w:tc>
      </w:tr>
      <w:tr w:rsidR="00525721" w:rsidRPr="008D02FA" w:rsidTr="006F3024">
        <w:tc>
          <w:tcPr>
            <w:tcW w:w="5040" w:type="dxa"/>
          </w:tcPr>
          <w:p w:rsidR="00525721" w:rsidRPr="004220BC" w:rsidRDefault="00525721" w:rsidP="006F3024">
            <w:pPr>
              <w:tabs>
                <w:tab w:val="num" w:pos="0"/>
              </w:tabs>
              <w:rPr>
                <w:rFonts w:ascii="Arial" w:hAnsi="Arial" w:cs="Arial"/>
                <w:sz w:val="24"/>
                <w:szCs w:val="24"/>
                <w:lang w:eastAsia="en-US"/>
              </w:rPr>
            </w:pPr>
            <w:r w:rsidRPr="004220BC">
              <w:rPr>
                <w:rFonts w:ascii="Arial" w:hAnsi="Arial" w:cs="Arial"/>
                <w:sz w:val="24"/>
                <w:szCs w:val="24"/>
                <w:lang w:eastAsia="en-US"/>
              </w:rPr>
              <w:t>Заместитель главы администрации городского округа по строительству, транспорту, благоустройству и ЖКХ</w:t>
            </w:r>
          </w:p>
        </w:tc>
        <w:tc>
          <w:tcPr>
            <w:tcW w:w="4320" w:type="dxa"/>
          </w:tcPr>
          <w:p w:rsidR="00525721" w:rsidRPr="004220BC" w:rsidRDefault="00525721" w:rsidP="006F3024">
            <w:pPr>
              <w:tabs>
                <w:tab w:val="num" w:pos="0"/>
              </w:tabs>
              <w:rPr>
                <w:rFonts w:ascii="Arial" w:hAnsi="Arial" w:cs="Arial"/>
                <w:sz w:val="24"/>
                <w:szCs w:val="24"/>
                <w:lang w:eastAsia="en-US"/>
              </w:rPr>
            </w:pPr>
            <w:r w:rsidRPr="004220BC">
              <w:rPr>
                <w:rFonts w:ascii="Arial" w:eastAsia="Calibri" w:hAnsi="Arial" w:cs="Arial"/>
                <w:sz w:val="24"/>
                <w:szCs w:val="24"/>
                <w:lang w:eastAsia="en-US"/>
              </w:rPr>
              <w:t>Третий понедельник каждого месяца с 10 часов до 13 часов</w:t>
            </w:r>
          </w:p>
        </w:tc>
      </w:tr>
      <w:tr w:rsidR="00525721" w:rsidRPr="008D02FA" w:rsidTr="006F3024">
        <w:tc>
          <w:tcPr>
            <w:tcW w:w="5040" w:type="dxa"/>
          </w:tcPr>
          <w:p w:rsidR="00525721" w:rsidRPr="004220BC" w:rsidRDefault="00525721" w:rsidP="006F3024">
            <w:pPr>
              <w:tabs>
                <w:tab w:val="num" w:pos="0"/>
              </w:tabs>
              <w:rPr>
                <w:rFonts w:ascii="Arial" w:hAnsi="Arial" w:cs="Arial"/>
                <w:sz w:val="24"/>
                <w:szCs w:val="24"/>
                <w:lang w:eastAsia="en-US"/>
              </w:rPr>
            </w:pPr>
            <w:r w:rsidRPr="004220BC">
              <w:rPr>
                <w:rFonts w:ascii="Arial" w:hAnsi="Arial" w:cs="Arial"/>
                <w:sz w:val="24"/>
                <w:szCs w:val="24"/>
                <w:lang w:eastAsia="en-US"/>
              </w:rPr>
              <w:t xml:space="preserve">Заместитель </w:t>
            </w:r>
            <w:proofErr w:type="gramStart"/>
            <w:r w:rsidRPr="004220BC">
              <w:rPr>
                <w:rFonts w:ascii="Arial" w:hAnsi="Arial" w:cs="Arial"/>
                <w:sz w:val="24"/>
                <w:szCs w:val="24"/>
                <w:lang w:eastAsia="en-US"/>
              </w:rPr>
              <w:t>главы администрации округа-начальник управления сельского хозяйства</w:t>
            </w:r>
            <w:proofErr w:type="gramEnd"/>
            <w:r w:rsidRPr="004220BC">
              <w:rPr>
                <w:rFonts w:ascii="Arial" w:hAnsi="Arial" w:cs="Arial"/>
                <w:sz w:val="24"/>
                <w:szCs w:val="24"/>
                <w:lang w:eastAsia="en-US"/>
              </w:rPr>
              <w:t xml:space="preserve"> </w:t>
            </w:r>
          </w:p>
        </w:tc>
        <w:tc>
          <w:tcPr>
            <w:tcW w:w="4320" w:type="dxa"/>
          </w:tcPr>
          <w:p w:rsidR="00525721" w:rsidRPr="004220BC" w:rsidRDefault="00525721" w:rsidP="006F3024">
            <w:pPr>
              <w:tabs>
                <w:tab w:val="num" w:pos="0"/>
              </w:tabs>
              <w:rPr>
                <w:rFonts w:ascii="Arial" w:eastAsia="Calibri" w:hAnsi="Arial" w:cs="Arial"/>
                <w:sz w:val="24"/>
                <w:szCs w:val="24"/>
                <w:lang w:eastAsia="en-US"/>
              </w:rPr>
            </w:pPr>
            <w:r w:rsidRPr="004220BC">
              <w:rPr>
                <w:rFonts w:ascii="Arial" w:eastAsia="Calibri" w:hAnsi="Arial" w:cs="Arial"/>
                <w:sz w:val="24"/>
                <w:szCs w:val="24"/>
                <w:lang w:eastAsia="en-US"/>
              </w:rPr>
              <w:t>Третий понедельник каждого месяца с 10 часов до 13 часов</w:t>
            </w:r>
          </w:p>
        </w:tc>
      </w:tr>
    </w:tbl>
    <w:p w:rsidR="00525721" w:rsidRDefault="00525721" w:rsidP="00525721">
      <w:pPr>
        <w:ind w:firstLine="709"/>
        <w:jc w:val="both"/>
        <w:rPr>
          <w:rFonts w:ascii="Arial" w:hAnsi="Arial" w:cs="Arial"/>
          <w:sz w:val="24"/>
          <w:szCs w:val="24"/>
        </w:rPr>
      </w:pPr>
    </w:p>
    <w:p w:rsidR="00525721" w:rsidRPr="004220BC" w:rsidRDefault="00525721" w:rsidP="00525721">
      <w:pPr>
        <w:ind w:firstLine="709"/>
        <w:jc w:val="both"/>
        <w:rPr>
          <w:rFonts w:ascii="Arial" w:hAnsi="Arial" w:cs="Arial"/>
          <w:sz w:val="24"/>
          <w:szCs w:val="24"/>
        </w:rPr>
      </w:pPr>
      <w:r w:rsidRPr="004220BC">
        <w:rPr>
          <w:rFonts w:ascii="Arial" w:hAnsi="Arial" w:cs="Arial"/>
          <w:sz w:val="24"/>
          <w:szCs w:val="24"/>
        </w:rPr>
        <w:t>В случае отсутствия должностного лица, ведущего прием, личный прием записавшихся граждан ведет другое, замещающее его должностное лицо.</w:t>
      </w:r>
    </w:p>
    <w:p w:rsidR="00525721" w:rsidRPr="004220BC" w:rsidRDefault="00525721" w:rsidP="00525721">
      <w:pPr>
        <w:ind w:firstLine="709"/>
        <w:jc w:val="both"/>
        <w:rPr>
          <w:rFonts w:ascii="Arial" w:hAnsi="Arial" w:cs="Arial"/>
          <w:sz w:val="24"/>
          <w:szCs w:val="24"/>
        </w:rPr>
      </w:pPr>
      <w:r w:rsidRPr="004220BC">
        <w:rPr>
          <w:rFonts w:ascii="Arial" w:hAnsi="Arial" w:cs="Arial"/>
          <w:sz w:val="24"/>
          <w:szCs w:val="24"/>
        </w:rPr>
        <w:t>3.2.2.</w:t>
      </w:r>
      <w:r>
        <w:rPr>
          <w:rFonts w:ascii="Arial" w:hAnsi="Arial" w:cs="Arial"/>
          <w:sz w:val="24"/>
          <w:szCs w:val="24"/>
        </w:rPr>
        <w:t xml:space="preserve"> </w:t>
      </w:r>
      <w:r w:rsidRPr="004220BC">
        <w:rPr>
          <w:rFonts w:ascii="Arial" w:hAnsi="Arial" w:cs="Arial"/>
          <w:sz w:val="24"/>
          <w:szCs w:val="24"/>
        </w:rPr>
        <w:t>Порядок приема граждан включает:</w:t>
      </w:r>
    </w:p>
    <w:p w:rsidR="00525721" w:rsidRPr="004220BC" w:rsidRDefault="00525721" w:rsidP="00525721">
      <w:pPr>
        <w:ind w:firstLine="709"/>
        <w:jc w:val="both"/>
        <w:rPr>
          <w:rFonts w:ascii="Arial" w:hAnsi="Arial" w:cs="Arial"/>
          <w:sz w:val="24"/>
          <w:szCs w:val="24"/>
        </w:rPr>
      </w:pPr>
      <w:r w:rsidRPr="004220BC">
        <w:rPr>
          <w:rFonts w:ascii="Arial" w:hAnsi="Arial" w:cs="Arial"/>
          <w:sz w:val="24"/>
          <w:szCs w:val="24"/>
        </w:rPr>
        <w:t>- запись на прием;</w:t>
      </w:r>
    </w:p>
    <w:p w:rsidR="00525721" w:rsidRPr="004220BC" w:rsidRDefault="00525721" w:rsidP="00525721">
      <w:pPr>
        <w:ind w:firstLine="709"/>
        <w:jc w:val="both"/>
        <w:rPr>
          <w:rFonts w:ascii="Arial" w:hAnsi="Arial" w:cs="Arial"/>
          <w:sz w:val="24"/>
          <w:szCs w:val="24"/>
        </w:rPr>
      </w:pPr>
      <w:r w:rsidRPr="004220BC">
        <w:rPr>
          <w:rFonts w:ascii="Arial" w:hAnsi="Arial" w:cs="Arial"/>
          <w:sz w:val="24"/>
          <w:szCs w:val="24"/>
        </w:rPr>
        <w:t>- организацию приема;</w:t>
      </w:r>
    </w:p>
    <w:p w:rsidR="00525721" w:rsidRPr="004220BC" w:rsidRDefault="00525721" w:rsidP="00525721">
      <w:pPr>
        <w:ind w:firstLine="709"/>
        <w:jc w:val="both"/>
        <w:rPr>
          <w:rFonts w:ascii="Arial" w:hAnsi="Arial" w:cs="Arial"/>
          <w:sz w:val="24"/>
          <w:szCs w:val="24"/>
        </w:rPr>
      </w:pPr>
      <w:r w:rsidRPr="004220BC">
        <w:rPr>
          <w:rFonts w:ascii="Arial" w:hAnsi="Arial" w:cs="Arial"/>
          <w:sz w:val="24"/>
          <w:szCs w:val="24"/>
        </w:rPr>
        <w:t>- работу с письменными обращениями граждан, поступившими во время приема;</w:t>
      </w:r>
    </w:p>
    <w:p w:rsidR="00525721" w:rsidRPr="004220BC" w:rsidRDefault="00525721" w:rsidP="00525721">
      <w:pPr>
        <w:ind w:firstLine="709"/>
        <w:jc w:val="both"/>
        <w:rPr>
          <w:rFonts w:ascii="Arial" w:hAnsi="Arial" w:cs="Arial"/>
          <w:sz w:val="24"/>
          <w:szCs w:val="24"/>
        </w:rPr>
      </w:pPr>
      <w:r w:rsidRPr="004220BC">
        <w:rPr>
          <w:rFonts w:ascii="Arial" w:hAnsi="Arial" w:cs="Arial"/>
          <w:sz w:val="24"/>
          <w:szCs w:val="24"/>
        </w:rPr>
        <w:t>- организацию работы по документационному обеспечению приема.</w:t>
      </w:r>
    </w:p>
    <w:p w:rsidR="00525721" w:rsidRPr="004220BC" w:rsidRDefault="00525721" w:rsidP="00525721">
      <w:pPr>
        <w:ind w:firstLine="709"/>
        <w:jc w:val="both"/>
        <w:rPr>
          <w:rFonts w:ascii="Arial" w:hAnsi="Arial" w:cs="Arial"/>
          <w:sz w:val="24"/>
          <w:szCs w:val="24"/>
        </w:rPr>
      </w:pPr>
      <w:r w:rsidRPr="004220BC">
        <w:rPr>
          <w:rFonts w:ascii="Arial" w:hAnsi="Arial" w:cs="Arial"/>
          <w:sz w:val="24"/>
          <w:szCs w:val="24"/>
        </w:rPr>
        <w:t>Запись на прием осуществляется на основании заявлений граждан с изложением существа вопроса и приложением необходимых для рассмотрения обращения документов.</w:t>
      </w:r>
    </w:p>
    <w:p w:rsidR="00525721" w:rsidRPr="004220BC" w:rsidRDefault="00525721" w:rsidP="00525721">
      <w:pPr>
        <w:ind w:firstLine="709"/>
        <w:jc w:val="both"/>
        <w:rPr>
          <w:rFonts w:ascii="Arial" w:hAnsi="Arial" w:cs="Arial"/>
          <w:sz w:val="24"/>
          <w:szCs w:val="24"/>
        </w:rPr>
      </w:pPr>
      <w:r w:rsidRPr="004220BC">
        <w:rPr>
          <w:rFonts w:ascii="Arial" w:hAnsi="Arial" w:cs="Arial"/>
          <w:sz w:val="24"/>
          <w:szCs w:val="24"/>
        </w:rPr>
        <w:t>3.2.3.</w:t>
      </w:r>
      <w:r>
        <w:rPr>
          <w:rFonts w:ascii="Arial" w:hAnsi="Arial" w:cs="Arial"/>
          <w:sz w:val="24"/>
          <w:szCs w:val="24"/>
        </w:rPr>
        <w:t xml:space="preserve"> </w:t>
      </w:r>
      <w:r w:rsidRPr="004220BC">
        <w:rPr>
          <w:rFonts w:ascii="Arial" w:hAnsi="Arial" w:cs="Arial"/>
          <w:sz w:val="24"/>
          <w:szCs w:val="24"/>
        </w:rPr>
        <w:t>Учет и контроль исполнения принятых решений по итогам личного приема граждан ведется в электронном виде, либо в журнале регистрации личного приема граждан.</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 xml:space="preserve">Поручения главы муниципального образования Соль-Илецкий городской округ, после приема посетителя, заносятся в учетную карточку личного приема граждан или записываются в журнал обращения граждан личного характера и документы по их рассмотрению (прием граждан) (Приложение 3), с указанием конкретных исполнителей и сроков исполнения, и незамедлительно предаются на </w:t>
      </w:r>
      <w:r w:rsidRPr="004220BC">
        <w:rPr>
          <w:rFonts w:ascii="Arial" w:hAnsi="Arial" w:cs="Arial"/>
          <w:sz w:val="24"/>
          <w:szCs w:val="24"/>
        </w:rPr>
        <w:lastRenderedPageBreak/>
        <w:t>исполнение.</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3.2.4.</w:t>
      </w:r>
      <w:r>
        <w:rPr>
          <w:rFonts w:ascii="Arial" w:hAnsi="Arial" w:cs="Arial"/>
          <w:sz w:val="24"/>
          <w:szCs w:val="24"/>
        </w:rPr>
        <w:t xml:space="preserve"> </w:t>
      </w:r>
      <w:r w:rsidRPr="004220BC">
        <w:rPr>
          <w:rFonts w:ascii="Arial" w:hAnsi="Arial" w:cs="Arial"/>
          <w:sz w:val="24"/>
          <w:szCs w:val="24"/>
        </w:rPr>
        <w:t>В случае повторного обращения должностное лицо управления делами, осуществляет подборку всех имеющихся материалов, касающихся данного заявителя.</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Подобранные материалы представляются главе муниципального образования Соль-Илецкий городской округ, иному уполномоченному лицу, ведущему личный прием.</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3.2.5.</w:t>
      </w:r>
      <w:r>
        <w:rPr>
          <w:rFonts w:ascii="Arial" w:hAnsi="Arial" w:cs="Arial"/>
          <w:sz w:val="24"/>
          <w:szCs w:val="24"/>
        </w:rPr>
        <w:t xml:space="preserve"> </w:t>
      </w:r>
      <w:r w:rsidRPr="004220BC">
        <w:rPr>
          <w:rFonts w:ascii="Arial" w:hAnsi="Arial" w:cs="Arial"/>
          <w:sz w:val="24"/>
          <w:szCs w:val="24"/>
        </w:rPr>
        <w:t>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525721" w:rsidRPr="004220BC" w:rsidRDefault="00525721" w:rsidP="00525721">
      <w:pPr>
        <w:ind w:firstLine="709"/>
        <w:jc w:val="both"/>
        <w:rPr>
          <w:rFonts w:ascii="Arial" w:hAnsi="Arial" w:cs="Arial"/>
          <w:sz w:val="24"/>
          <w:szCs w:val="24"/>
        </w:rPr>
      </w:pPr>
      <w:r w:rsidRPr="004220BC">
        <w:rPr>
          <w:rFonts w:ascii="Arial" w:hAnsi="Arial" w:cs="Arial"/>
          <w:sz w:val="24"/>
          <w:szCs w:val="24"/>
        </w:rPr>
        <w:t>3.2.6.</w:t>
      </w:r>
      <w:r>
        <w:rPr>
          <w:rFonts w:ascii="Arial" w:hAnsi="Arial" w:cs="Arial"/>
          <w:sz w:val="24"/>
          <w:szCs w:val="24"/>
        </w:rPr>
        <w:t xml:space="preserve"> </w:t>
      </w:r>
      <w:r w:rsidRPr="004220BC">
        <w:rPr>
          <w:rFonts w:ascii="Arial" w:hAnsi="Arial" w:cs="Arial"/>
          <w:sz w:val="24"/>
          <w:szCs w:val="24"/>
        </w:rPr>
        <w:t>При проведении личного приема главой муниципального образования Соль-Илецкий городской округ могут присутствовать приглашенные должностные лица по соответствующим вопросам.</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3.2.7.</w:t>
      </w:r>
      <w:r>
        <w:rPr>
          <w:rFonts w:ascii="Arial" w:hAnsi="Arial" w:cs="Arial"/>
          <w:sz w:val="24"/>
          <w:szCs w:val="24"/>
        </w:rPr>
        <w:t xml:space="preserve"> </w:t>
      </w:r>
      <w:r w:rsidRPr="004220BC">
        <w:rPr>
          <w:rFonts w:ascii="Arial" w:hAnsi="Arial" w:cs="Arial"/>
          <w:sz w:val="24"/>
          <w:szCs w:val="24"/>
        </w:rPr>
        <w:t>Во время личного приема гражданин может сделать устное заявление либо оставить письменное обращение по существу поднимаемых им вопросов, в том числе в целях принятия мер по восстановлению или защите его нарушенных прав, свобод и законных интересов.</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Содержание устного обращения гражданина заносится в журнал обращения граждан личного характера и документы по их рассмотрению (прием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в журнал обращения граждан личного характера и документы по их рассмотрению (прием граждан). В остальных случаях дается письменный ответ по существу поставленных в обращении гражданина вопросов.</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Письменные обращения граждан, принятые в ходе личного приема, подлежат регистрации и рассмотрению в установленном настоящим административным регламентом порядке.</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3.2.8.</w:t>
      </w:r>
      <w:r>
        <w:rPr>
          <w:rFonts w:ascii="Arial" w:hAnsi="Arial" w:cs="Arial"/>
          <w:sz w:val="24"/>
          <w:szCs w:val="24"/>
        </w:rPr>
        <w:t xml:space="preserve"> </w:t>
      </w:r>
      <w:r w:rsidRPr="004220BC">
        <w:rPr>
          <w:rFonts w:ascii="Arial" w:hAnsi="Arial" w:cs="Arial"/>
          <w:sz w:val="24"/>
          <w:szCs w:val="24"/>
        </w:rPr>
        <w:t>По окончании приема должностное лицо, ведущее прием, доводит до сведения заявителя свое решение или информирует о том, кому будет поручено рассмотрение и принятие мер по его обращению, а также где он получит ответ, либо разъясняет: где, кем и в каком порядке может быть рассмотрено его обращение по существу.</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3.2.</w:t>
      </w:r>
      <w:r>
        <w:rPr>
          <w:rFonts w:ascii="Arial" w:hAnsi="Arial" w:cs="Arial"/>
          <w:sz w:val="24"/>
          <w:szCs w:val="24"/>
        </w:rPr>
        <w:t>9</w:t>
      </w:r>
      <w:r w:rsidRPr="004220BC">
        <w:rPr>
          <w:rFonts w:ascii="Arial" w:hAnsi="Arial" w:cs="Arial"/>
          <w:sz w:val="24"/>
          <w:szCs w:val="24"/>
        </w:rPr>
        <w:t>.</w:t>
      </w:r>
      <w:r>
        <w:rPr>
          <w:rFonts w:ascii="Arial" w:hAnsi="Arial" w:cs="Arial"/>
          <w:sz w:val="24"/>
          <w:szCs w:val="24"/>
        </w:rPr>
        <w:t xml:space="preserve"> </w:t>
      </w:r>
      <w:r w:rsidRPr="004220BC">
        <w:rPr>
          <w:rFonts w:ascii="Arial" w:hAnsi="Arial" w:cs="Arial"/>
          <w:sz w:val="24"/>
          <w:szCs w:val="24"/>
        </w:rPr>
        <w:t>Должностное лицо, ведущее прием, по результатам рассмотрения обращений граждан принимает решение о постановке на контроль исполнения поручений.</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Должностное лицо, организационного обеспечения, ответственное за работу с обращениями граждан и ведения делопроизводства вводит в систему электронного документооборота информацию с личного приема и не позднее 1 рабочего дня направляет ответственному исполнителю письмо-поручение.</w:t>
      </w:r>
    </w:p>
    <w:p w:rsidR="00525721" w:rsidRPr="008D02FA" w:rsidRDefault="00525721" w:rsidP="00525721">
      <w:pPr>
        <w:pStyle w:val="a3"/>
        <w:spacing w:before="0" w:beforeAutospacing="0" w:after="0" w:afterAutospacing="0"/>
        <w:ind w:firstLine="709"/>
        <w:jc w:val="both"/>
        <w:rPr>
          <w:sz w:val="28"/>
          <w:szCs w:val="28"/>
        </w:rPr>
      </w:pPr>
    </w:p>
    <w:bookmarkEnd w:id="17"/>
    <w:p w:rsidR="00525721" w:rsidRPr="004220BC" w:rsidRDefault="00525721" w:rsidP="00525721">
      <w:pPr>
        <w:autoSpaceDE w:val="0"/>
        <w:autoSpaceDN w:val="0"/>
        <w:adjustRightInd w:val="0"/>
        <w:jc w:val="center"/>
        <w:rPr>
          <w:rFonts w:ascii="Arial" w:hAnsi="Arial" w:cs="Arial"/>
          <w:b/>
          <w:sz w:val="32"/>
          <w:szCs w:val="32"/>
        </w:rPr>
      </w:pPr>
      <w:r w:rsidRPr="004220BC">
        <w:rPr>
          <w:rFonts w:ascii="Arial" w:hAnsi="Arial" w:cs="Arial"/>
          <w:b/>
          <w:sz w:val="32"/>
          <w:szCs w:val="32"/>
        </w:rPr>
        <w:t xml:space="preserve">4. Порядок и формы </w:t>
      </w:r>
      <w:proofErr w:type="gramStart"/>
      <w:r w:rsidRPr="004220BC">
        <w:rPr>
          <w:rFonts w:ascii="Arial" w:hAnsi="Arial" w:cs="Arial"/>
          <w:b/>
          <w:sz w:val="32"/>
          <w:szCs w:val="32"/>
        </w:rPr>
        <w:t>контроля за</w:t>
      </w:r>
      <w:proofErr w:type="gramEnd"/>
      <w:r w:rsidRPr="004220BC">
        <w:rPr>
          <w:rFonts w:ascii="Arial" w:hAnsi="Arial" w:cs="Arial"/>
          <w:b/>
          <w:sz w:val="32"/>
          <w:szCs w:val="32"/>
        </w:rPr>
        <w:t xml:space="preserve"> исполнением муниципальной функции</w:t>
      </w:r>
    </w:p>
    <w:p w:rsidR="00525721" w:rsidRPr="008D02FA" w:rsidRDefault="00525721" w:rsidP="00525721">
      <w:pPr>
        <w:pStyle w:val="a3"/>
        <w:spacing w:before="0" w:beforeAutospacing="0" w:after="0" w:afterAutospacing="0"/>
        <w:ind w:firstLine="709"/>
        <w:jc w:val="both"/>
        <w:rPr>
          <w:sz w:val="28"/>
          <w:szCs w:val="28"/>
        </w:rPr>
      </w:pPr>
    </w:p>
    <w:p w:rsidR="00525721" w:rsidRPr="004220BC" w:rsidRDefault="00525721" w:rsidP="00525721">
      <w:pPr>
        <w:pStyle w:val="a3"/>
        <w:spacing w:before="0" w:beforeAutospacing="0" w:after="0" w:afterAutospacing="0"/>
        <w:ind w:firstLine="709"/>
        <w:jc w:val="both"/>
        <w:rPr>
          <w:rFonts w:ascii="Arial" w:hAnsi="Arial" w:cs="Arial"/>
          <w:sz w:val="24"/>
          <w:szCs w:val="24"/>
        </w:rPr>
      </w:pPr>
      <w:bookmarkStart w:id="19" w:name="sub_1422"/>
      <w:r w:rsidRPr="004220BC">
        <w:rPr>
          <w:rFonts w:ascii="Arial" w:hAnsi="Arial" w:cs="Arial"/>
          <w:sz w:val="24"/>
          <w:szCs w:val="24"/>
        </w:rPr>
        <w:t xml:space="preserve">4.1. </w:t>
      </w:r>
      <w:proofErr w:type="gramStart"/>
      <w:r w:rsidRPr="004220BC">
        <w:rPr>
          <w:rFonts w:ascii="Arial" w:hAnsi="Arial" w:cs="Arial"/>
          <w:sz w:val="24"/>
          <w:szCs w:val="24"/>
        </w:rPr>
        <w:t>Контроль за</w:t>
      </w:r>
      <w:proofErr w:type="gramEnd"/>
      <w:r w:rsidRPr="004220BC">
        <w:rPr>
          <w:rFonts w:ascii="Arial" w:hAnsi="Arial" w:cs="Arial"/>
          <w:sz w:val="24"/>
          <w:szCs w:val="24"/>
        </w:rPr>
        <w:t xml:space="preserve"> полнотой и качеством исполнения муниципальной функции по рассмотрению обращений граждан включает в себя проведение проверок (в том числе с выездом на место), выявление и устранение нарушений прав граждан, рассмотрение, принятие решений и подготовку ответов на обращения граждан, содержащих жалобы на решения, действия (бездействие) должностных лиц.</w:t>
      </w:r>
    </w:p>
    <w:p w:rsidR="00525721" w:rsidRPr="004220BC" w:rsidRDefault="00525721" w:rsidP="00525721">
      <w:pPr>
        <w:autoSpaceDE w:val="0"/>
        <w:autoSpaceDN w:val="0"/>
        <w:adjustRightInd w:val="0"/>
        <w:ind w:firstLine="709"/>
        <w:jc w:val="both"/>
        <w:rPr>
          <w:rFonts w:ascii="Arial" w:hAnsi="Arial" w:cs="Arial"/>
          <w:sz w:val="24"/>
          <w:szCs w:val="24"/>
        </w:rPr>
      </w:pPr>
      <w:r w:rsidRPr="004220BC">
        <w:rPr>
          <w:rFonts w:ascii="Arial" w:hAnsi="Arial" w:cs="Arial"/>
          <w:sz w:val="24"/>
          <w:szCs w:val="24"/>
        </w:rPr>
        <w:lastRenderedPageBreak/>
        <w:t>4.2. Контролю подлежат все зарегистрированные обращения граждан, требующие исполнения.</w:t>
      </w:r>
    </w:p>
    <w:p w:rsidR="00525721" w:rsidRPr="004220BC" w:rsidRDefault="00525721" w:rsidP="00525721">
      <w:pPr>
        <w:autoSpaceDE w:val="0"/>
        <w:autoSpaceDN w:val="0"/>
        <w:adjustRightInd w:val="0"/>
        <w:ind w:firstLine="709"/>
        <w:jc w:val="both"/>
        <w:rPr>
          <w:rFonts w:ascii="Arial" w:hAnsi="Arial" w:cs="Arial"/>
          <w:sz w:val="24"/>
          <w:szCs w:val="24"/>
        </w:rPr>
      </w:pPr>
      <w:bookmarkStart w:id="20" w:name="sub_1423"/>
      <w:bookmarkEnd w:id="19"/>
      <w:r w:rsidRPr="004220BC">
        <w:rPr>
          <w:rFonts w:ascii="Arial" w:hAnsi="Arial" w:cs="Arial"/>
          <w:sz w:val="24"/>
          <w:szCs w:val="24"/>
        </w:rPr>
        <w:t xml:space="preserve">4.3. </w:t>
      </w:r>
      <w:proofErr w:type="gramStart"/>
      <w:r w:rsidRPr="004220BC">
        <w:rPr>
          <w:rFonts w:ascii="Arial" w:hAnsi="Arial" w:cs="Arial"/>
          <w:sz w:val="24"/>
          <w:szCs w:val="24"/>
        </w:rPr>
        <w:t>Контроль за</w:t>
      </w:r>
      <w:proofErr w:type="gramEnd"/>
      <w:r w:rsidRPr="004220BC">
        <w:rPr>
          <w:rFonts w:ascii="Arial" w:hAnsi="Arial" w:cs="Arial"/>
          <w:sz w:val="24"/>
          <w:szCs w:val="24"/>
        </w:rPr>
        <w:t xml:space="preserve"> поступившим обращением начинается с момента его регистрации и заканчивается при регистрации ответа его автору.</w:t>
      </w:r>
    </w:p>
    <w:p w:rsidR="00525721" w:rsidRPr="004220BC" w:rsidRDefault="00525721" w:rsidP="00525721">
      <w:pPr>
        <w:pStyle w:val="a3"/>
        <w:spacing w:before="0" w:beforeAutospacing="0" w:after="0" w:afterAutospacing="0"/>
        <w:ind w:firstLine="709"/>
        <w:jc w:val="both"/>
        <w:rPr>
          <w:rFonts w:ascii="Arial" w:hAnsi="Arial" w:cs="Arial"/>
          <w:sz w:val="24"/>
          <w:szCs w:val="24"/>
        </w:rPr>
      </w:pPr>
      <w:bookmarkStart w:id="21" w:name="sub_1424"/>
      <w:bookmarkEnd w:id="20"/>
      <w:r w:rsidRPr="004220BC">
        <w:rPr>
          <w:rFonts w:ascii="Arial" w:hAnsi="Arial" w:cs="Arial"/>
          <w:sz w:val="24"/>
          <w:szCs w:val="24"/>
        </w:rPr>
        <w:t xml:space="preserve">4.4. </w:t>
      </w:r>
      <w:proofErr w:type="gramStart"/>
      <w:r w:rsidRPr="004220BC">
        <w:rPr>
          <w:rFonts w:ascii="Arial" w:hAnsi="Arial" w:cs="Arial"/>
          <w:sz w:val="24"/>
          <w:szCs w:val="24"/>
        </w:rPr>
        <w:t>Контроль за</w:t>
      </w:r>
      <w:proofErr w:type="gramEnd"/>
      <w:r w:rsidRPr="004220BC">
        <w:rPr>
          <w:rFonts w:ascii="Arial" w:hAnsi="Arial" w:cs="Arial"/>
          <w:sz w:val="24"/>
          <w:szCs w:val="24"/>
        </w:rPr>
        <w:t xml:space="preserve"> исполнением обращений граждан осуществляет </w:t>
      </w:r>
      <w:bookmarkEnd w:id="21"/>
      <w:r w:rsidRPr="004220BC">
        <w:rPr>
          <w:rFonts w:ascii="Arial" w:hAnsi="Arial" w:cs="Arial"/>
          <w:sz w:val="24"/>
          <w:szCs w:val="24"/>
        </w:rPr>
        <w:t>управление делами администрации муниципального образования Соль-Илецкий городской округ.</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4.5. Поручения о рассмотрении обращений граждан снимаются с контроля в органе МСУ после направления должностными лицами ответов гражданам на их обращения.</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Поручения, по которым были продлены сроки исполнения, снимаются с контроля после направления окончательных ответов гражданам.</w:t>
      </w:r>
    </w:p>
    <w:p w:rsidR="00525721" w:rsidRPr="004220BC" w:rsidRDefault="00525721" w:rsidP="00525721">
      <w:pPr>
        <w:autoSpaceDE w:val="0"/>
        <w:autoSpaceDN w:val="0"/>
        <w:adjustRightInd w:val="0"/>
        <w:ind w:firstLine="709"/>
        <w:jc w:val="both"/>
        <w:rPr>
          <w:rFonts w:ascii="Arial" w:hAnsi="Arial" w:cs="Arial"/>
          <w:sz w:val="24"/>
          <w:szCs w:val="24"/>
        </w:rPr>
      </w:pPr>
      <w:bookmarkStart w:id="22" w:name="sub_1442"/>
      <w:r w:rsidRPr="004220BC">
        <w:rPr>
          <w:rFonts w:ascii="Arial" w:hAnsi="Arial" w:cs="Arial"/>
          <w:sz w:val="24"/>
          <w:szCs w:val="24"/>
        </w:rPr>
        <w:t>4.6. Аналитическая записка «О результатах рассмотрения устных и письменных обращений граждан, принятых по ним решениях и направленных по ним ответам» представляется по результатам месяца, квартала, полугодия, года, содержит:</w:t>
      </w:r>
    </w:p>
    <w:p w:rsidR="00525721" w:rsidRPr="004220BC" w:rsidRDefault="00525721" w:rsidP="00525721">
      <w:pPr>
        <w:autoSpaceDE w:val="0"/>
        <w:autoSpaceDN w:val="0"/>
        <w:adjustRightInd w:val="0"/>
        <w:ind w:firstLine="709"/>
        <w:jc w:val="both"/>
        <w:rPr>
          <w:rFonts w:ascii="Arial" w:hAnsi="Arial" w:cs="Arial"/>
          <w:sz w:val="24"/>
          <w:szCs w:val="24"/>
        </w:rPr>
      </w:pPr>
      <w:r w:rsidRPr="004220BC">
        <w:rPr>
          <w:rFonts w:ascii="Arial" w:hAnsi="Arial" w:cs="Arial"/>
          <w:sz w:val="24"/>
          <w:szCs w:val="24"/>
        </w:rPr>
        <w:t xml:space="preserve">- сведения о количестве, структуре, характере обращений граждан; </w:t>
      </w:r>
    </w:p>
    <w:p w:rsidR="00525721" w:rsidRPr="004220BC" w:rsidRDefault="00525721" w:rsidP="00525721">
      <w:pPr>
        <w:autoSpaceDE w:val="0"/>
        <w:autoSpaceDN w:val="0"/>
        <w:adjustRightInd w:val="0"/>
        <w:ind w:firstLine="709"/>
        <w:jc w:val="both"/>
        <w:rPr>
          <w:rFonts w:ascii="Arial" w:hAnsi="Arial" w:cs="Arial"/>
          <w:sz w:val="24"/>
          <w:szCs w:val="24"/>
        </w:rPr>
      </w:pPr>
      <w:r w:rsidRPr="004220BC">
        <w:rPr>
          <w:rFonts w:ascii="Arial" w:hAnsi="Arial" w:cs="Arial"/>
          <w:sz w:val="24"/>
          <w:szCs w:val="24"/>
        </w:rPr>
        <w:t>- анализ тенденций, изменений, зарождающихся противоречий, конфликтов;</w:t>
      </w:r>
    </w:p>
    <w:p w:rsidR="00525721" w:rsidRPr="004220BC" w:rsidRDefault="00525721" w:rsidP="00525721">
      <w:pPr>
        <w:autoSpaceDE w:val="0"/>
        <w:autoSpaceDN w:val="0"/>
        <w:adjustRightInd w:val="0"/>
        <w:ind w:firstLine="709"/>
        <w:jc w:val="both"/>
        <w:rPr>
          <w:rFonts w:ascii="Arial" w:hAnsi="Arial" w:cs="Arial"/>
          <w:sz w:val="24"/>
          <w:szCs w:val="24"/>
        </w:rPr>
      </w:pPr>
      <w:r w:rsidRPr="004220BC">
        <w:rPr>
          <w:rFonts w:ascii="Arial" w:hAnsi="Arial" w:cs="Arial"/>
          <w:sz w:val="24"/>
          <w:szCs w:val="24"/>
        </w:rPr>
        <w:t>- предложения, аналитический материал для принятия решений (в случае необходимости).</w:t>
      </w:r>
    </w:p>
    <w:p w:rsidR="00525721" w:rsidRPr="008D02FA" w:rsidRDefault="00525721" w:rsidP="00525721">
      <w:pPr>
        <w:autoSpaceDE w:val="0"/>
        <w:autoSpaceDN w:val="0"/>
        <w:adjustRightInd w:val="0"/>
        <w:ind w:firstLine="709"/>
        <w:jc w:val="both"/>
        <w:rPr>
          <w:szCs w:val="28"/>
          <w:highlight w:val="yellow"/>
        </w:rPr>
      </w:pPr>
    </w:p>
    <w:bookmarkEnd w:id="22"/>
    <w:p w:rsidR="00525721" w:rsidRPr="004220BC" w:rsidRDefault="00525721" w:rsidP="00525721">
      <w:pPr>
        <w:autoSpaceDE w:val="0"/>
        <w:autoSpaceDN w:val="0"/>
        <w:adjustRightInd w:val="0"/>
        <w:jc w:val="center"/>
        <w:rPr>
          <w:rFonts w:ascii="Arial" w:hAnsi="Arial" w:cs="Arial"/>
          <w:b/>
          <w:sz w:val="32"/>
          <w:szCs w:val="32"/>
        </w:rPr>
      </w:pPr>
      <w:r w:rsidRPr="004220BC">
        <w:rPr>
          <w:rFonts w:ascii="Arial" w:hAnsi="Arial" w:cs="Arial"/>
          <w:b/>
          <w:sz w:val="32"/>
          <w:szCs w:val="32"/>
        </w:rPr>
        <w:t>5. Порядок обжалования действий (бездействия) должностного лица, а также принимаемого им решения при исполнении муниципальной функции</w:t>
      </w:r>
    </w:p>
    <w:p w:rsidR="00525721" w:rsidRPr="008D02FA" w:rsidRDefault="00525721" w:rsidP="00525721">
      <w:pPr>
        <w:autoSpaceDE w:val="0"/>
        <w:autoSpaceDN w:val="0"/>
        <w:adjustRightInd w:val="0"/>
        <w:ind w:firstLine="709"/>
        <w:jc w:val="both"/>
        <w:rPr>
          <w:b/>
          <w:szCs w:val="28"/>
        </w:rPr>
      </w:pP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5.1.</w:t>
      </w:r>
      <w:r>
        <w:rPr>
          <w:rFonts w:ascii="Arial" w:hAnsi="Arial" w:cs="Arial"/>
          <w:sz w:val="24"/>
          <w:szCs w:val="24"/>
        </w:rPr>
        <w:t xml:space="preserve"> </w:t>
      </w:r>
      <w:r w:rsidRPr="004220BC">
        <w:rPr>
          <w:rFonts w:ascii="Arial" w:hAnsi="Arial" w:cs="Arial"/>
          <w:sz w:val="24"/>
          <w:szCs w:val="24"/>
        </w:rPr>
        <w:t>Граждане могут обжаловать действия (бездействие) должностных лиц органа МСУ в ходе предоставления ими муниципальной функции в досудебном и судебном порядке.</w:t>
      </w:r>
    </w:p>
    <w:p w:rsidR="00525721" w:rsidRPr="004220BC" w:rsidRDefault="00525721" w:rsidP="00525721">
      <w:pPr>
        <w:autoSpaceDE w:val="0"/>
        <w:autoSpaceDN w:val="0"/>
        <w:adjustRightInd w:val="0"/>
        <w:ind w:firstLine="709"/>
        <w:jc w:val="both"/>
        <w:outlineLvl w:val="1"/>
        <w:rPr>
          <w:rFonts w:ascii="Arial" w:hAnsi="Arial" w:cs="Arial"/>
          <w:bCs/>
          <w:sz w:val="24"/>
          <w:szCs w:val="24"/>
        </w:rPr>
      </w:pPr>
      <w:r w:rsidRPr="004220BC">
        <w:rPr>
          <w:rFonts w:ascii="Arial" w:hAnsi="Arial" w:cs="Arial"/>
          <w:bCs/>
          <w:sz w:val="24"/>
          <w:szCs w:val="24"/>
        </w:rPr>
        <w:t>5.2.</w:t>
      </w:r>
      <w:r>
        <w:rPr>
          <w:rFonts w:ascii="Arial" w:hAnsi="Arial" w:cs="Arial"/>
          <w:bCs/>
          <w:sz w:val="24"/>
          <w:szCs w:val="24"/>
        </w:rPr>
        <w:t xml:space="preserve"> </w:t>
      </w:r>
      <w:r w:rsidRPr="004220BC">
        <w:rPr>
          <w:rFonts w:ascii="Arial" w:hAnsi="Arial" w:cs="Arial"/>
          <w:bCs/>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w:t>
      </w:r>
      <w:r w:rsidRPr="004220BC">
        <w:rPr>
          <w:rFonts w:ascii="Arial" w:hAnsi="Arial" w:cs="Arial"/>
          <w:sz w:val="24"/>
          <w:szCs w:val="24"/>
        </w:rPr>
        <w:t>функцию</w:t>
      </w:r>
      <w:r w:rsidRPr="004220BC">
        <w:rPr>
          <w:rFonts w:ascii="Arial" w:hAnsi="Arial" w:cs="Arial"/>
          <w:bCs/>
          <w:sz w:val="24"/>
          <w:szCs w:val="24"/>
        </w:rPr>
        <w:t xml:space="preserve">, должностного лица органа, предоставляющего муниципальную </w:t>
      </w:r>
      <w:r w:rsidRPr="004220BC">
        <w:rPr>
          <w:rFonts w:ascii="Arial" w:hAnsi="Arial" w:cs="Arial"/>
          <w:sz w:val="24"/>
          <w:szCs w:val="24"/>
        </w:rPr>
        <w:t>функцию</w:t>
      </w:r>
      <w:r w:rsidRPr="004220BC">
        <w:rPr>
          <w:rFonts w:ascii="Arial" w:hAnsi="Arial" w:cs="Arial"/>
          <w:bCs/>
          <w:sz w:val="24"/>
          <w:szCs w:val="24"/>
        </w:rPr>
        <w:t>, либо муниципального служащего</w:t>
      </w:r>
    </w:p>
    <w:p w:rsidR="00525721" w:rsidRPr="006B704F" w:rsidRDefault="00525721" w:rsidP="00525721">
      <w:pPr>
        <w:tabs>
          <w:tab w:val="left" w:pos="1134"/>
        </w:tabs>
        <w:ind w:firstLine="709"/>
        <w:jc w:val="both"/>
        <w:rPr>
          <w:rFonts w:ascii="Arial" w:hAnsi="Arial" w:cs="Arial"/>
          <w:color w:val="000000"/>
          <w:sz w:val="24"/>
          <w:szCs w:val="24"/>
        </w:rPr>
      </w:pPr>
      <w:r w:rsidRPr="006B704F">
        <w:rPr>
          <w:rFonts w:ascii="Arial" w:hAnsi="Arial" w:cs="Arial"/>
          <w:bCs/>
          <w:sz w:val="24"/>
          <w:szCs w:val="24"/>
        </w:rPr>
        <w:t xml:space="preserve">5.3. </w:t>
      </w:r>
      <w:r w:rsidRPr="006B704F">
        <w:rPr>
          <w:rFonts w:ascii="Arial" w:hAnsi="Arial" w:cs="Arial"/>
          <w:color w:val="000000"/>
          <w:sz w:val="24"/>
          <w:szCs w:val="24"/>
        </w:rPr>
        <w:t>Заявитель может обратиться с жалобой, в том числе в следующих случаях:</w:t>
      </w:r>
    </w:p>
    <w:p w:rsidR="00525721" w:rsidRPr="006B704F" w:rsidRDefault="00525721" w:rsidP="00525721">
      <w:pPr>
        <w:ind w:firstLine="709"/>
        <w:jc w:val="both"/>
        <w:rPr>
          <w:rFonts w:ascii="Arial" w:hAnsi="Arial" w:cs="Arial"/>
          <w:color w:val="000000"/>
          <w:sz w:val="24"/>
          <w:szCs w:val="24"/>
        </w:rPr>
      </w:pPr>
      <w:r w:rsidRPr="006B704F">
        <w:rPr>
          <w:rFonts w:ascii="Arial" w:hAnsi="Arial" w:cs="Arial"/>
          <w:color w:val="000000"/>
          <w:sz w:val="24"/>
          <w:szCs w:val="24"/>
        </w:rPr>
        <w:t>1) нарушение срока регистрации запроса о предоставлении муниципальной услуги;</w:t>
      </w:r>
    </w:p>
    <w:p w:rsidR="00525721" w:rsidRPr="006B704F" w:rsidRDefault="00525721" w:rsidP="00525721">
      <w:pPr>
        <w:tabs>
          <w:tab w:val="left" w:pos="0"/>
        </w:tabs>
        <w:ind w:firstLine="709"/>
        <w:jc w:val="both"/>
        <w:rPr>
          <w:rFonts w:ascii="Arial" w:hAnsi="Arial" w:cs="Arial"/>
          <w:color w:val="000000"/>
          <w:sz w:val="24"/>
          <w:szCs w:val="24"/>
        </w:rPr>
      </w:pPr>
      <w:r w:rsidRPr="006B704F">
        <w:rPr>
          <w:rFonts w:ascii="Arial" w:hAnsi="Arial" w:cs="Arial"/>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установленном порядке;</w:t>
      </w:r>
    </w:p>
    <w:p w:rsidR="00525721" w:rsidRPr="006B704F" w:rsidRDefault="00525721" w:rsidP="00525721">
      <w:pPr>
        <w:tabs>
          <w:tab w:val="left" w:pos="0"/>
        </w:tabs>
        <w:ind w:firstLine="709"/>
        <w:jc w:val="both"/>
        <w:rPr>
          <w:rFonts w:ascii="Arial" w:hAnsi="Arial" w:cs="Arial"/>
          <w:color w:val="000000"/>
          <w:sz w:val="24"/>
          <w:szCs w:val="24"/>
        </w:rPr>
      </w:pPr>
      <w:r w:rsidRPr="006B704F">
        <w:rPr>
          <w:rFonts w:ascii="Arial" w:hAnsi="Arial" w:cs="Arial"/>
          <w:color w:val="000000"/>
          <w:sz w:val="24"/>
          <w:szCs w:val="24"/>
        </w:rPr>
        <w:t>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муниципальной услуги;</w:t>
      </w:r>
    </w:p>
    <w:p w:rsidR="00525721" w:rsidRPr="006B704F" w:rsidRDefault="00525721" w:rsidP="00525721">
      <w:pPr>
        <w:tabs>
          <w:tab w:val="left" w:pos="0"/>
        </w:tabs>
        <w:ind w:firstLine="709"/>
        <w:jc w:val="both"/>
        <w:rPr>
          <w:rFonts w:ascii="Arial" w:hAnsi="Arial" w:cs="Arial"/>
          <w:color w:val="000000"/>
          <w:sz w:val="24"/>
          <w:szCs w:val="24"/>
        </w:rPr>
      </w:pPr>
      <w:r w:rsidRPr="006B704F">
        <w:rPr>
          <w:rFonts w:ascii="Arial"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Оренбургской области, органа местного самоуправления для предоставления муниципальной услуги у заявителя;</w:t>
      </w:r>
    </w:p>
    <w:p w:rsidR="00525721" w:rsidRPr="006B704F" w:rsidRDefault="00525721" w:rsidP="00525721">
      <w:pPr>
        <w:tabs>
          <w:tab w:val="left" w:pos="0"/>
        </w:tabs>
        <w:ind w:firstLine="709"/>
        <w:jc w:val="both"/>
        <w:rPr>
          <w:rFonts w:ascii="Arial" w:hAnsi="Arial" w:cs="Arial"/>
          <w:color w:val="000000"/>
          <w:sz w:val="24"/>
          <w:szCs w:val="24"/>
        </w:rPr>
      </w:pPr>
      <w:r w:rsidRPr="006B704F">
        <w:rPr>
          <w:rFonts w:ascii="Arial" w:hAnsi="Arial" w:cs="Arial"/>
          <w:bCs/>
          <w:sz w:val="24"/>
          <w:szCs w:val="24"/>
        </w:rPr>
        <w:lastRenderedPageBreak/>
        <w:t xml:space="preserve">5) отказ в предоставлении </w:t>
      </w:r>
      <w:r w:rsidRPr="006B704F">
        <w:rPr>
          <w:rFonts w:ascii="Arial" w:hAnsi="Arial" w:cs="Arial"/>
          <w:color w:val="000000"/>
          <w:sz w:val="24"/>
          <w:szCs w:val="24"/>
        </w:rPr>
        <w:t>муниципальной</w:t>
      </w:r>
      <w:r w:rsidRPr="006B704F">
        <w:rPr>
          <w:rFonts w:ascii="Arial" w:hAnsi="Arial" w:cs="Arial"/>
          <w:bCs/>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w:t>
      </w:r>
      <w:r w:rsidRPr="006B704F">
        <w:rPr>
          <w:rFonts w:ascii="Arial"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установленном порядке;</w:t>
      </w:r>
    </w:p>
    <w:p w:rsidR="00525721" w:rsidRPr="006B704F" w:rsidRDefault="00525721" w:rsidP="00525721">
      <w:pPr>
        <w:autoSpaceDE w:val="0"/>
        <w:autoSpaceDN w:val="0"/>
        <w:adjustRightInd w:val="0"/>
        <w:ind w:firstLine="709"/>
        <w:jc w:val="both"/>
        <w:outlineLvl w:val="1"/>
        <w:rPr>
          <w:rFonts w:ascii="Arial" w:hAnsi="Arial" w:cs="Arial"/>
          <w:bCs/>
          <w:sz w:val="24"/>
          <w:szCs w:val="24"/>
        </w:rPr>
      </w:pPr>
      <w:proofErr w:type="gramStart"/>
      <w:r w:rsidRPr="006B704F">
        <w:rPr>
          <w:rFonts w:ascii="Arial" w:hAnsi="Arial" w:cs="Arial"/>
          <w:bCs/>
          <w:sz w:val="24"/>
          <w:szCs w:val="24"/>
        </w:rPr>
        <w:t xml:space="preserve">6) затребование с заявителя при предоставлении </w:t>
      </w:r>
      <w:r w:rsidRPr="006B704F">
        <w:rPr>
          <w:rFonts w:ascii="Arial" w:hAnsi="Arial" w:cs="Arial"/>
          <w:color w:val="000000"/>
          <w:sz w:val="24"/>
          <w:szCs w:val="24"/>
        </w:rPr>
        <w:t>муниципальной</w:t>
      </w:r>
      <w:r w:rsidRPr="006B704F">
        <w:rPr>
          <w:rFonts w:ascii="Arial" w:hAnsi="Arial" w:cs="Arial"/>
          <w:bCs/>
          <w:sz w:val="24"/>
          <w:szCs w:val="24"/>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roofErr w:type="gramEnd"/>
    </w:p>
    <w:p w:rsidR="00525721" w:rsidRPr="006B704F" w:rsidRDefault="00525721" w:rsidP="00525721">
      <w:pPr>
        <w:tabs>
          <w:tab w:val="left" w:pos="0"/>
        </w:tabs>
        <w:ind w:firstLine="709"/>
        <w:jc w:val="both"/>
        <w:rPr>
          <w:rFonts w:ascii="Arial" w:hAnsi="Arial" w:cs="Arial"/>
          <w:color w:val="000000"/>
          <w:sz w:val="24"/>
          <w:szCs w:val="24"/>
        </w:rPr>
      </w:pPr>
      <w:proofErr w:type="gramStart"/>
      <w:r w:rsidRPr="006B704F">
        <w:rPr>
          <w:rFonts w:ascii="Arial" w:hAnsi="Arial" w:cs="Arial"/>
          <w:bCs/>
          <w:sz w:val="24"/>
          <w:szCs w:val="24"/>
        </w:rPr>
        <w:t xml:space="preserve">7) отказ Уполномоченного органа, должностного лица,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w:t>
      </w:r>
      <w:r w:rsidRPr="006B704F">
        <w:rPr>
          <w:rFonts w:ascii="Arial" w:hAnsi="Arial" w:cs="Arial"/>
          <w:color w:val="000000"/>
          <w:sz w:val="24"/>
          <w:szCs w:val="24"/>
        </w:rPr>
        <w:t>муниципальной</w:t>
      </w:r>
      <w:r w:rsidRPr="006B704F">
        <w:rPr>
          <w:rFonts w:ascii="Arial" w:hAnsi="Arial" w:cs="Arial"/>
          <w:bCs/>
          <w:sz w:val="24"/>
          <w:szCs w:val="24"/>
        </w:rPr>
        <w:t xml:space="preserve"> услуги документах либо нарушение установленного срока таких исправлений.</w:t>
      </w:r>
      <w:proofErr w:type="gramEnd"/>
      <w:r w:rsidRPr="006B704F">
        <w:rPr>
          <w:rFonts w:ascii="Arial" w:hAnsi="Arial" w:cs="Arial"/>
          <w:bCs/>
          <w:sz w:val="24"/>
          <w:szCs w:val="24"/>
        </w:rPr>
        <w:t xml:space="preserve"> </w:t>
      </w:r>
      <w:r w:rsidRPr="006B704F">
        <w:rPr>
          <w:rFonts w:ascii="Arial"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установленном порядке;</w:t>
      </w:r>
    </w:p>
    <w:p w:rsidR="00525721" w:rsidRPr="006B704F" w:rsidRDefault="00525721" w:rsidP="00525721">
      <w:pPr>
        <w:autoSpaceDE w:val="0"/>
        <w:autoSpaceDN w:val="0"/>
        <w:adjustRightInd w:val="0"/>
        <w:ind w:firstLine="709"/>
        <w:jc w:val="both"/>
        <w:outlineLvl w:val="1"/>
        <w:rPr>
          <w:rFonts w:ascii="Arial" w:hAnsi="Arial" w:cs="Arial"/>
          <w:color w:val="000000"/>
          <w:sz w:val="24"/>
          <w:szCs w:val="24"/>
        </w:rPr>
      </w:pPr>
      <w:r w:rsidRPr="006B704F">
        <w:rPr>
          <w:rFonts w:ascii="Arial" w:hAnsi="Arial" w:cs="Arial"/>
          <w:color w:val="000000"/>
          <w:sz w:val="24"/>
          <w:szCs w:val="24"/>
        </w:rPr>
        <w:t>8) нарушение срока или порядка выдачи документов по результатам предоставления муниципальной услуги;</w:t>
      </w:r>
    </w:p>
    <w:p w:rsidR="00525721" w:rsidRPr="006B704F" w:rsidRDefault="00525721" w:rsidP="00525721">
      <w:pPr>
        <w:autoSpaceDE w:val="0"/>
        <w:autoSpaceDN w:val="0"/>
        <w:adjustRightInd w:val="0"/>
        <w:ind w:firstLine="709"/>
        <w:jc w:val="both"/>
        <w:rPr>
          <w:rFonts w:ascii="Arial" w:hAnsi="Arial" w:cs="Arial"/>
          <w:bCs/>
          <w:sz w:val="24"/>
          <w:szCs w:val="24"/>
        </w:rPr>
      </w:pPr>
      <w:r w:rsidRPr="006B704F">
        <w:rPr>
          <w:rFonts w:ascii="Arial" w:hAnsi="Arial" w:cs="Arial"/>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установленном порядке.</w:t>
      </w:r>
    </w:p>
    <w:p w:rsidR="00525721" w:rsidRPr="004220BC" w:rsidRDefault="00525721" w:rsidP="00525721">
      <w:pPr>
        <w:ind w:firstLine="709"/>
        <w:jc w:val="both"/>
        <w:rPr>
          <w:rStyle w:val="a7"/>
          <w:rFonts w:ascii="Arial" w:hAnsi="Arial" w:cs="Arial"/>
          <w:sz w:val="24"/>
          <w:szCs w:val="24"/>
        </w:rPr>
      </w:pPr>
      <w:r w:rsidRPr="004220BC">
        <w:rPr>
          <w:rFonts w:ascii="Arial" w:hAnsi="Arial" w:cs="Arial"/>
          <w:sz w:val="24"/>
          <w:szCs w:val="24"/>
        </w:rPr>
        <w:t xml:space="preserve">5.4. При досудебном (внесудебном) обжаловании 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предоставляющего муниципальную функцию, подаются в администрацию Соль-Илецкого городского округа по адресу: 461500, Оренбургская область,  </w:t>
      </w:r>
      <w:proofErr w:type="gramStart"/>
      <w:r w:rsidRPr="004220BC">
        <w:rPr>
          <w:rFonts w:ascii="Arial" w:hAnsi="Arial" w:cs="Arial"/>
          <w:sz w:val="24"/>
          <w:szCs w:val="24"/>
        </w:rPr>
        <w:t>г</w:t>
      </w:r>
      <w:proofErr w:type="gramEnd"/>
      <w:r w:rsidRPr="004220BC">
        <w:rPr>
          <w:rFonts w:ascii="Arial" w:hAnsi="Arial" w:cs="Arial"/>
          <w:sz w:val="24"/>
          <w:szCs w:val="24"/>
        </w:rPr>
        <w:t xml:space="preserve">. Соль-Илецк, ул. Карла Маркса, 6, кабинет № 48 или на электронный адрес </w:t>
      </w:r>
      <w:hyperlink r:id="rId10" w:history="1">
        <w:r w:rsidRPr="00C211D9">
          <w:rPr>
            <w:rStyle w:val="a7"/>
            <w:rFonts w:ascii="Arial" w:hAnsi="Arial" w:cs="Arial"/>
            <w:sz w:val="24"/>
            <w:szCs w:val="24"/>
            <w:lang w:val="en-US"/>
          </w:rPr>
          <w:t>si</w:t>
        </w:r>
        <w:r w:rsidRPr="00C211D9">
          <w:rPr>
            <w:rStyle w:val="a7"/>
            <w:rFonts w:ascii="Arial" w:hAnsi="Arial" w:cs="Arial"/>
            <w:sz w:val="24"/>
            <w:szCs w:val="24"/>
          </w:rPr>
          <w:t>@</w:t>
        </w:r>
        <w:r w:rsidRPr="00C211D9">
          <w:rPr>
            <w:rStyle w:val="a7"/>
            <w:rFonts w:ascii="Arial" w:hAnsi="Arial" w:cs="Arial"/>
            <w:sz w:val="24"/>
            <w:szCs w:val="24"/>
            <w:lang w:val="en-US"/>
          </w:rPr>
          <w:t>mail</w:t>
        </w:r>
        <w:r w:rsidRPr="00C211D9">
          <w:rPr>
            <w:rStyle w:val="a7"/>
            <w:rFonts w:ascii="Arial" w:hAnsi="Arial" w:cs="Arial"/>
            <w:sz w:val="24"/>
            <w:szCs w:val="24"/>
          </w:rPr>
          <w:t>.</w:t>
        </w:r>
        <w:r w:rsidRPr="00C211D9">
          <w:rPr>
            <w:rStyle w:val="a7"/>
            <w:rFonts w:ascii="Arial" w:hAnsi="Arial" w:cs="Arial"/>
            <w:sz w:val="24"/>
            <w:szCs w:val="24"/>
            <w:lang w:val="en-US"/>
          </w:rPr>
          <w:t>orb</w:t>
        </w:r>
        <w:r w:rsidRPr="00C211D9">
          <w:rPr>
            <w:rStyle w:val="a7"/>
            <w:rFonts w:ascii="Arial" w:hAnsi="Arial" w:cs="Arial"/>
            <w:sz w:val="24"/>
            <w:szCs w:val="24"/>
          </w:rPr>
          <w:t>.</w:t>
        </w:r>
        <w:r w:rsidRPr="00C211D9">
          <w:rPr>
            <w:rStyle w:val="a7"/>
            <w:rFonts w:ascii="Arial" w:hAnsi="Arial" w:cs="Arial"/>
            <w:sz w:val="24"/>
            <w:szCs w:val="24"/>
            <w:lang w:val="en-US"/>
          </w:rPr>
          <w:t>ru</w:t>
        </w:r>
      </w:hyperlink>
      <w:r w:rsidRPr="00C211D9">
        <w:rPr>
          <w:rStyle w:val="a7"/>
          <w:rFonts w:ascii="Arial" w:hAnsi="Arial" w:cs="Arial"/>
          <w:sz w:val="24"/>
          <w:szCs w:val="24"/>
        </w:rPr>
        <w:t>.</w:t>
      </w:r>
    </w:p>
    <w:p w:rsidR="00525721" w:rsidRPr="004220BC" w:rsidRDefault="00525721" w:rsidP="00525721">
      <w:pPr>
        <w:autoSpaceDE w:val="0"/>
        <w:autoSpaceDN w:val="0"/>
        <w:adjustRightInd w:val="0"/>
        <w:ind w:firstLine="709"/>
        <w:jc w:val="both"/>
        <w:rPr>
          <w:rFonts w:ascii="Arial" w:hAnsi="Arial" w:cs="Arial"/>
          <w:sz w:val="24"/>
          <w:szCs w:val="24"/>
        </w:rPr>
      </w:pPr>
      <w:r w:rsidRPr="004220BC">
        <w:rPr>
          <w:rFonts w:ascii="Arial" w:hAnsi="Arial" w:cs="Arial"/>
          <w:sz w:val="24"/>
          <w:szCs w:val="24"/>
        </w:rPr>
        <w:t>5.5.</w:t>
      </w:r>
      <w:r>
        <w:rPr>
          <w:rFonts w:ascii="Arial" w:hAnsi="Arial" w:cs="Arial"/>
          <w:sz w:val="24"/>
          <w:szCs w:val="24"/>
        </w:rPr>
        <w:t xml:space="preserve"> </w:t>
      </w:r>
      <w:r w:rsidRPr="004220BC">
        <w:rPr>
          <w:rFonts w:ascii="Arial" w:hAnsi="Arial" w:cs="Arial"/>
          <w:sz w:val="24"/>
          <w:szCs w:val="24"/>
        </w:rPr>
        <w:t>Жалоба должна содержать:</w:t>
      </w:r>
    </w:p>
    <w:p w:rsidR="00525721" w:rsidRPr="004220BC" w:rsidRDefault="00525721" w:rsidP="00525721">
      <w:pPr>
        <w:autoSpaceDE w:val="0"/>
        <w:autoSpaceDN w:val="0"/>
        <w:adjustRightInd w:val="0"/>
        <w:ind w:firstLine="709"/>
        <w:jc w:val="both"/>
        <w:rPr>
          <w:rFonts w:ascii="Arial" w:hAnsi="Arial" w:cs="Arial"/>
          <w:sz w:val="24"/>
          <w:szCs w:val="24"/>
        </w:rPr>
      </w:pPr>
      <w:r w:rsidRPr="004220BC">
        <w:rPr>
          <w:rFonts w:ascii="Arial" w:hAnsi="Arial" w:cs="Arial"/>
          <w:sz w:val="24"/>
          <w:szCs w:val="24"/>
        </w:rPr>
        <w:t>1) наименование органа, предоставляющего муниципальную функцию, должностного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rsidR="00525721" w:rsidRPr="004220BC" w:rsidRDefault="00525721" w:rsidP="00525721">
      <w:pPr>
        <w:autoSpaceDE w:val="0"/>
        <w:autoSpaceDN w:val="0"/>
        <w:adjustRightInd w:val="0"/>
        <w:ind w:firstLine="709"/>
        <w:jc w:val="both"/>
        <w:rPr>
          <w:rFonts w:ascii="Arial" w:hAnsi="Arial" w:cs="Arial"/>
          <w:sz w:val="24"/>
          <w:szCs w:val="24"/>
        </w:rPr>
      </w:pPr>
      <w:proofErr w:type="gramStart"/>
      <w:r w:rsidRPr="004220BC">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5721" w:rsidRPr="004220BC" w:rsidRDefault="00525721" w:rsidP="00525721">
      <w:pPr>
        <w:autoSpaceDE w:val="0"/>
        <w:autoSpaceDN w:val="0"/>
        <w:adjustRightInd w:val="0"/>
        <w:ind w:firstLine="709"/>
        <w:jc w:val="both"/>
        <w:rPr>
          <w:rFonts w:ascii="Arial" w:hAnsi="Arial" w:cs="Arial"/>
          <w:sz w:val="24"/>
          <w:szCs w:val="24"/>
        </w:rPr>
      </w:pPr>
      <w:r w:rsidRPr="004220BC">
        <w:rPr>
          <w:rFonts w:ascii="Arial" w:hAnsi="Arial" w:cs="Arial"/>
          <w:sz w:val="24"/>
          <w:szCs w:val="24"/>
        </w:rPr>
        <w:lastRenderedPageBreak/>
        <w:t>3) 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 либо муниципального служащего;</w:t>
      </w:r>
    </w:p>
    <w:p w:rsidR="00525721" w:rsidRPr="004220BC" w:rsidRDefault="00525721" w:rsidP="00525721">
      <w:pPr>
        <w:autoSpaceDE w:val="0"/>
        <w:autoSpaceDN w:val="0"/>
        <w:adjustRightInd w:val="0"/>
        <w:ind w:firstLine="709"/>
        <w:jc w:val="both"/>
        <w:rPr>
          <w:rFonts w:ascii="Arial" w:hAnsi="Arial" w:cs="Arial"/>
          <w:sz w:val="24"/>
          <w:szCs w:val="24"/>
        </w:rPr>
      </w:pPr>
      <w:r w:rsidRPr="004220BC">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525721" w:rsidRPr="004220BC" w:rsidRDefault="00525721" w:rsidP="00525721">
      <w:pPr>
        <w:ind w:firstLine="709"/>
        <w:jc w:val="both"/>
        <w:rPr>
          <w:rFonts w:ascii="Arial" w:hAnsi="Arial" w:cs="Arial"/>
          <w:sz w:val="24"/>
          <w:szCs w:val="24"/>
        </w:rPr>
      </w:pPr>
      <w:r w:rsidRPr="004220BC">
        <w:rPr>
          <w:rFonts w:ascii="Arial" w:hAnsi="Arial" w:cs="Arial"/>
          <w:sz w:val="24"/>
          <w:szCs w:val="24"/>
        </w:rPr>
        <w:t>5.6.</w:t>
      </w:r>
      <w:r>
        <w:rPr>
          <w:rFonts w:ascii="Arial" w:hAnsi="Arial" w:cs="Arial"/>
          <w:sz w:val="24"/>
          <w:szCs w:val="24"/>
        </w:rPr>
        <w:t xml:space="preserve"> </w:t>
      </w:r>
      <w:r w:rsidRPr="004220BC">
        <w:rPr>
          <w:rFonts w:ascii="Arial" w:hAnsi="Arial" w:cs="Arial"/>
          <w:sz w:val="24"/>
          <w:szCs w:val="24"/>
        </w:rPr>
        <w:t>При личном приеме заявитель предъявляет документы, удостоверяющие его личность и полномочия.</w:t>
      </w:r>
    </w:p>
    <w:p w:rsidR="00525721" w:rsidRPr="004220BC" w:rsidRDefault="00525721" w:rsidP="00525721">
      <w:pPr>
        <w:ind w:firstLine="709"/>
        <w:jc w:val="both"/>
        <w:rPr>
          <w:rFonts w:ascii="Arial" w:hAnsi="Arial" w:cs="Arial"/>
          <w:sz w:val="24"/>
          <w:szCs w:val="24"/>
        </w:rPr>
      </w:pPr>
      <w:r w:rsidRPr="004220BC">
        <w:rPr>
          <w:rFonts w:ascii="Arial" w:hAnsi="Arial" w:cs="Arial"/>
          <w:sz w:val="24"/>
          <w:szCs w:val="24"/>
        </w:rPr>
        <w:t>5.7.</w:t>
      </w:r>
      <w:r>
        <w:rPr>
          <w:rFonts w:ascii="Arial" w:hAnsi="Arial" w:cs="Arial"/>
          <w:sz w:val="24"/>
          <w:szCs w:val="24"/>
        </w:rPr>
        <w:t xml:space="preserve"> </w:t>
      </w:r>
      <w:r w:rsidRPr="004220BC">
        <w:rPr>
          <w:rFonts w:ascii="Arial" w:hAnsi="Arial" w:cs="Arial"/>
          <w:sz w:val="24"/>
          <w:szCs w:val="24"/>
        </w:rPr>
        <w:t>Письменное обращение, принятое в ходе личного приема, подлежит регистрации и рассмотрению в порядке, установленном законодательством.</w:t>
      </w:r>
    </w:p>
    <w:p w:rsidR="00525721" w:rsidRPr="004220BC" w:rsidRDefault="00525721" w:rsidP="00525721">
      <w:pPr>
        <w:ind w:firstLine="709"/>
        <w:jc w:val="both"/>
        <w:rPr>
          <w:rFonts w:ascii="Arial" w:hAnsi="Arial" w:cs="Arial"/>
          <w:sz w:val="24"/>
          <w:szCs w:val="24"/>
        </w:rPr>
      </w:pPr>
      <w:r w:rsidRPr="004220BC">
        <w:rPr>
          <w:rFonts w:ascii="Arial" w:hAnsi="Arial" w:cs="Arial"/>
          <w:sz w:val="24"/>
          <w:szCs w:val="24"/>
        </w:rPr>
        <w:t>5.8.</w:t>
      </w:r>
      <w:r>
        <w:rPr>
          <w:rFonts w:ascii="Arial" w:hAnsi="Arial" w:cs="Arial"/>
          <w:sz w:val="24"/>
          <w:szCs w:val="24"/>
        </w:rPr>
        <w:t xml:space="preserve"> </w:t>
      </w:r>
      <w:r w:rsidRPr="004220BC">
        <w:rPr>
          <w:rFonts w:ascii="Arial" w:hAnsi="Arial" w:cs="Arial"/>
          <w:sz w:val="24"/>
          <w:szCs w:val="24"/>
        </w:rPr>
        <w:t>Обращение оформляется с соблюдением норм предусмотренных действующим законодательством.</w:t>
      </w:r>
    </w:p>
    <w:p w:rsidR="00525721" w:rsidRPr="004220BC" w:rsidRDefault="00525721" w:rsidP="00525721">
      <w:pPr>
        <w:autoSpaceDE w:val="0"/>
        <w:autoSpaceDN w:val="0"/>
        <w:adjustRightInd w:val="0"/>
        <w:ind w:firstLine="709"/>
        <w:jc w:val="both"/>
        <w:rPr>
          <w:rFonts w:ascii="Arial" w:hAnsi="Arial" w:cs="Arial"/>
          <w:sz w:val="24"/>
          <w:szCs w:val="24"/>
        </w:rPr>
      </w:pPr>
      <w:r w:rsidRPr="004220BC">
        <w:rPr>
          <w:rFonts w:ascii="Arial" w:hAnsi="Arial" w:cs="Arial"/>
          <w:sz w:val="24"/>
          <w:szCs w:val="24"/>
        </w:rPr>
        <w:t>5.9.</w:t>
      </w:r>
      <w:r>
        <w:rPr>
          <w:rFonts w:ascii="Arial" w:hAnsi="Arial" w:cs="Arial"/>
          <w:sz w:val="24"/>
          <w:szCs w:val="24"/>
        </w:rPr>
        <w:t xml:space="preserve"> </w:t>
      </w:r>
      <w:proofErr w:type="gramStart"/>
      <w:r w:rsidRPr="004220BC">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220BC">
        <w:rPr>
          <w:rFonts w:ascii="Arial" w:hAnsi="Arial" w:cs="Arial"/>
          <w:sz w:val="24"/>
          <w:szCs w:val="24"/>
        </w:rPr>
        <w:t xml:space="preserve"> исправлений - в течение пяти рабочих дней со дня ее регистрации. </w:t>
      </w:r>
    </w:p>
    <w:p w:rsidR="00525721" w:rsidRPr="004220BC" w:rsidRDefault="00525721" w:rsidP="00525721">
      <w:pPr>
        <w:ind w:firstLine="709"/>
        <w:jc w:val="both"/>
        <w:rPr>
          <w:rFonts w:ascii="Arial" w:hAnsi="Arial" w:cs="Arial"/>
          <w:sz w:val="24"/>
          <w:szCs w:val="24"/>
        </w:rPr>
      </w:pPr>
      <w:r w:rsidRPr="004220BC">
        <w:rPr>
          <w:rFonts w:ascii="Arial" w:hAnsi="Arial" w:cs="Arial"/>
          <w:sz w:val="24"/>
          <w:szCs w:val="24"/>
        </w:rPr>
        <w:t>5.10.</w:t>
      </w:r>
      <w:r>
        <w:rPr>
          <w:rFonts w:ascii="Arial" w:hAnsi="Arial" w:cs="Arial"/>
          <w:sz w:val="24"/>
          <w:szCs w:val="24"/>
        </w:rPr>
        <w:t xml:space="preserve"> </w:t>
      </w:r>
      <w:r w:rsidRPr="004220BC">
        <w:rPr>
          <w:rFonts w:ascii="Arial" w:hAnsi="Arial" w:cs="Arial"/>
          <w:sz w:val="24"/>
          <w:szCs w:val="24"/>
        </w:rPr>
        <w:t>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525721" w:rsidRPr="004220BC" w:rsidRDefault="00525721" w:rsidP="00525721">
      <w:pPr>
        <w:autoSpaceDE w:val="0"/>
        <w:autoSpaceDN w:val="0"/>
        <w:adjustRightInd w:val="0"/>
        <w:ind w:firstLine="709"/>
        <w:jc w:val="both"/>
        <w:rPr>
          <w:rFonts w:ascii="Arial" w:hAnsi="Arial" w:cs="Arial"/>
          <w:sz w:val="24"/>
          <w:szCs w:val="24"/>
        </w:rPr>
      </w:pPr>
      <w:bookmarkStart w:id="23" w:name="Par14"/>
      <w:bookmarkEnd w:id="23"/>
      <w:r w:rsidRPr="004220BC">
        <w:rPr>
          <w:rFonts w:ascii="Arial" w:hAnsi="Arial" w:cs="Arial"/>
          <w:sz w:val="24"/>
          <w:szCs w:val="24"/>
        </w:rPr>
        <w:t>5.11.</w:t>
      </w:r>
      <w:r>
        <w:rPr>
          <w:rFonts w:ascii="Arial" w:hAnsi="Arial" w:cs="Arial"/>
          <w:sz w:val="24"/>
          <w:szCs w:val="24"/>
        </w:rPr>
        <w:t xml:space="preserve"> </w:t>
      </w:r>
      <w:r w:rsidRPr="004220BC">
        <w:rPr>
          <w:rFonts w:ascii="Arial" w:hAnsi="Arial" w:cs="Arial"/>
          <w:sz w:val="24"/>
          <w:szCs w:val="24"/>
        </w:rPr>
        <w:t>По результатам рассмотрения жалобы орган, предоставляющий муниципальную функцию, принимает одно из следующих решений:</w:t>
      </w:r>
    </w:p>
    <w:p w:rsidR="00525721" w:rsidRPr="004220BC" w:rsidRDefault="00525721" w:rsidP="00525721">
      <w:pPr>
        <w:autoSpaceDE w:val="0"/>
        <w:autoSpaceDN w:val="0"/>
        <w:adjustRightInd w:val="0"/>
        <w:ind w:firstLine="709"/>
        <w:jc w:val="both"/>
        <w:rPr>
          <w:rFonts w:ascii="Arial" w:hAnsi="Arial" w:cs="Arial"/>
          <w:sz w:val="24"/>
          <w:szCs w:val="24"/>
        </w:rPr>
      </w:pPr>
      <w:proofErr w:type="gramStart"/>
      <w:r w:rsidRPr="004220BC">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функцию, опечаток и ошибок в выданных в результате предоставления муниципальной функции документах, муниципальными правовыми актами, а также в иных формах;</w:t>
      </w:r>
      <w:proofErr w:type="gramEnd"/>
    </w:p>
    <w:p w:rsidR="00525721" w:rsidRPr="004220BC" w:rsidRDefault="00525721" w:rsidP="00525721">
      <w:pPr>
        <w:autoSpaceDE w:val="0"/>
        <w:autoSpaceDN w:val="0"/>
        <w:adjustRightInd w:val="0"/>
        <w:ind w:firstLine="709"/>
        <w:jc w:val="both"/>
        <w:rPr>
          <w:rFonts w:ascii="Arial" w:hAnsi="Arial" w:cs="Arial"/>
          <w:sz w:val="24"/>
          <w:szCs w:val="24"/>
        </w:rPr>
      </w:pPr>
      <w:r w:rsidRPr="004220BC">
        <w:rPr>
          <w:rFonts w:ascii="Arial" w:hAnsi="Arial" w:cs="Arial"/>
          <w:sz w:val="24"/>
          <w:szCs w:val="24"/>
        </w:rPr>
        <w:t>2) отказывает в удовлетворении жалобы.</w:t>
      </w:r>
    </w:p>
    <w:p w:rsidR="00525721" w:rsidRPr="004220BC" w:rsidRDefault="00525721" w:rsidP="00525721">
      <w:pPr>
        <w:ind w:firstLine="709"/>
        <w:jc w:val="both"/>
        <w:rPr>
          <w:rFonts w:ascii="Arial" w:hAnsi="Arial" w:cs="Arial"/>
          <w:sz w:val="24"/>
          <w:szCs w:val="24"/>
        </w:rPr>
      </w:pPr>
      <w:r w:rsidRPr="004220BC">
        <w:rPr>
          <w:rFonts w:ascii="Arial" w:hAnsi="Arial" w:cs="Arial"/>
          <w:sz w:val="24"/>
          <w:szCs w:val="24"/>
        </w:rPr>
        <w:t>5.12.</w:t>
      </w:r>
      <w:r>
        <w:rPr>
          <w:rFonts w:ascii="Arial" w:hAnsi="Arial" w:cs="Arial"/>
          <w:sz w:val="24"/>
          <w:szCs w:val="24"/>
        </w:rPr>
        <w:t xml:space="preserve"> </w:t>
      </w:r>
      <w:r w:rsidRPr="004220BC">
        <w:rPr>
          <w:rFonts w:ascii="Arial" w:hAnsi="Arial" w:cs="Arial"/>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25721" w:rsidRPr="004220BC" w:rsidRDefault="00525721" w:rsidP="00525721">
      <w:pPr>
        <w:ind w:firstLine="709"/>
        <w:jc w:val="both"/>
        <w:rPr>
          <w:rFonts w:ascii="Arial" w:hAnsi="Arial" w:cs="Arial"/>
          <w:sz w:val="24"/>
          <w:szCs w:val="24"/>
        </w:rPr>
      </w:pPr>
      <w:r w:rsidRPr="004220BC">
        <w:rPr>
          <w:rFonts w:ascii="Arial" w:hAnsi="Arial" w:cs="Arial"/>
          <w:sz w:val="24"/>
          <w:szCs w:val="24"/>
        </w:rPr>
        <w:t xml:space="preserve">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sidRPr="004220BC">
        <w:rPr>
          <w:rFonts w:ascii="Arial" w:hAnsi="Arial" w:cs="Arial"/>
          <w:sz w:val="24"/>
          <w:szCs w:val="24"/>
        </w:rPr>
        <w:t>указаны</w:t>
      </w:r>
      <w:proofErr w:type="gramEnd"/>
      <w:r w:rsidRPr="004220BC">
        <w:rPr>
          <w:rFonts w:ascii="Arial" w:hAnsi="Arial" w:cs="Arial"/>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525721" w:rsidRPr="004220BC" w:rsidRDefault="00525721" w:rsidP="00525721">
      <w:pPr>
        <w:autoSpaceDE w:val="0"/>
        <w:autoSpaceDN w:val="0"/>
        <w:adjustRightInd w:val="0"/>
        <w:ind w:firstLine="709"/>
        <w:jc w:val="both"/>
        <w:rPr>
          <w:rFonts w:ascii="Arial" w:hAnsi="Arial" w:cs="Arial"/>
          <w:sz w:val="24"/>
          <w:szCs w:val="24"/>
        </w:rPr>
      </w:pPr>
      <w:r w:rsidRPr="004220BC">
        <w:rPr>
          <w:rFonts w:ascii="Arial" w:hAnsi="Arial" w:cs="Arial"/>
          <w:sz w:val="24"/>
          <w:szCs w:val="24"/>
        </w:rPr>
        <w:t>5.13.</w:t>
      </w:r>
      <w:r>
        <w:rPr>
          <w:rFonts w:ascii="Arial" w:hAnsi="Arial" w:cs="Arial"/>
          <w:sz w:val="24"/>
          <w:szCs w:val="24"/>
        </w:rPr>
        <w:t xml:space="preserve"> </w:t>
      </w:r>
      <w:r w:rsidRPr="004220BC">
        <w:rPr>
          <w:rFonts w:ascii="Arial" w:hAnsi="Arial" w:cs="Arial"/>
          <w:sz w:val="24"/>
          <w:szCs w:val="24"/>
        </w:rPr>
        <w:t xml:space="preserve">В случае установления в ходе или по результатам </w:t>
      </w:r>
      <w:proofErr w:type="gramStart"/>
      <w:r w:rsidRPr="004220BC">
        <w:rPr>
          <w:rFonts w:ascii="Arial" w:hAnsi="Arial" w:cs="Arial"/>
          <w:sz w:val="24"/>
          <w:szCs w:val="24"/>
        </w:rPr>
        <w:t>рассмотрения жалобы признаков состава административного правонарушения</w:t>
      </w:r>
      <w:proofErr w:type="gramEnd"/>
      <w:r w:rsidRPr="004220BC">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5721" w:rsidRPr="004220BC" w:rsidRDefault="00525721" w:rsidP="00525721">
      <w:pPr>
        <w:pStyle w:val="a3"/>
        <w:spacing w:before="0" w:beforeAutospacing="0" w:after="0" w:afterAutospacing="0"/>
        <w:ind w:firstLine="709"/>
        <w:jc w:val="both"/>
        <w:rPr>
          <w:rFonts w:ascii="Arial" w:hAnsi="Arial" w:cs="Arial"/>
          <w:sz w:val="24"/>
          <w:szCs w:val="24"/>
        </w:rPr>
      </w:pPr>
      <w:r w:rsidRPr="004220BC">
        <w:rPr>
          <w:rFonts w:ascii="Arial" w:hAnsi="Arial" w:cs="Arial"/>
          <w:sz w:val="24"/>
          <w:szCs w:val="24"/>
        </w:rPr>
        <w:t>5.14.</w:t>
      </w:r>
      <w:r>
        <w:rPr>
          <w:rFonts w:ascii="Arial" w:hAnsi="Arial" w:cs="Arial"/>
          <w:sz w:val="24"/>
          <w:szCs w:val="24"/>
        </w:rPr>
        <w:t xml:space="preserve"> </w:t>
      </w:r>
      <w:r w:rsidRPr="004220BC">
        <w:rPr>
          <w:rFonts w:ascii="Arial" w:hAnsi="Arial" w:cs="Arial"/>
          <w:sz w:val="24"/>
          <w:szCs w:val="24"/>
        </w:rPr>
        <w:t>Ответственность за организацию работы по рассмотрению обращений граждан, поступивших в орган МСУ, возлагается на управляющего делами.</w:t>
      </w:r>
    </w:p>
    <w:p w:rsidR="00525721" w:rsidRDefault="00525721" w:rsidP="00525721"/>
    <w:p w:rsidR="00525721" w:rsidRDefault="00525721" w:rsidP="00525721"/>
    <w:p w:rsidR="00525721" w:rsidRDefault="00525721" w:rsidP="00525721"/>
    <w:p w:rsidR="00525721" w:rsidRDefault="00525721" w:rsidP="00525721"/>
    <w:p w:rsidR="00525721" w:rsidRPr="004220BC" w:rsidRDefault="00525721" w:rsidP="00525721">
      <w:pPr>
        <w:autoSpaceDE w:val="0"/>
        <w:autoSpaceDN w:val="0"/>
        <w:adjustRightInd w:val="0"/>
        <w:jc w:val="right"/>
        <w:outlineLvl w:val="1"/>
        <w:rPr>
          <w:rFonts w:ascii="Arial" w:hAnsi="Arial" w:cs="Arial"/>
          <w:b/>
          <w:sz w:val="32"/>
          <w:szCs w:val="32"/>
        </w:rPr>
      </w:pPr>
      <w:r w:rsidRPr="004220BC">
        <w:rPr>
          <w:rFonts w:ascii="Arial" w:hAnsi="Arial" w:cs="Arial"/>
          <w:b/>
          <w:sz w:val="32"/>
          <w:szCs w:val="32"/>
        </w:rPr>
        <w:lastRenderedPageBreak/>
        <w:t>Приложение 1</w:t>
      </w:r>
    </w:p>
    <w:p w:rsidR="00525721" w:rsidRPr="004220BC" w:rsidRDefault="00525721" w:rsidP="00525721">
      <w:pPr>
        <w:jc w:val="right"/>
        <w:rPr>
          <w:rFonts w:ascii="Arial" w:hAnsi="Arial" w:cs="Arial"/>
          <w:b/>
          <w:sz w:val="32"/>
          <w:szCs w:val="32"/>
        </w:rPr>
      </w:pPr>
      <w:r w:rsidRPr="004220BC">
        <w:rPr>
          <w:rFonts w:ascii="Arial" w:hAnsi="Arial" w:cs="Arial"/>
          <w:b/>
          <w:sz w:val="32"/>
          <w:szCs w:val="32"/>
        </w:rPr>
        <w:t>к административному регламенту</w:t>
      </w:r>
    </w:p>
    <w:p w:rsidR="00525721" w:rsidRDefault="00525721" w:rsidP="00525721">
      <w:pPr>
        <w:jc w:val="right"/>
        <w:rPr>
          <w:rFonts w:ascii="Arial" w:hAnsi="Arial" w:cs="Arial"/>
          <w:b/>
          <w:sz w:val="32"/>
          <w:szCs w:val="32"/>
        </w:rPr>
      </w:pPr>
      <w:r w:rsidRPr="004220BC">
        <w:rPr>
          <w:rFonts w:ascii="Arial" w:hAnsi="Arial" w:cs="Arial"/>
          <w:b/>
          <w:sz w:val="32"/>
          <w:szCs w:val="32"/>
        </w:rPr>
        <w:t xml:space="preserve">«Рассмотрение </w:t>
      </w:r>
      <w:proofErr w:type="gramStart"/>
      <w:r w:rsidRPr="004220BC">
        <w:rPr>
          <w:rFonts w:ascii="Arial" w:hAnsi="Arial" w:cs="Arial"/>
          <w:b/>
          <w:sz w:val="32"/>
          <w:szCs w:val="32"/>
        </w:rPr>
        <w:t>устных</w:t>
      </w:r>
      <w:proofErr w:type="gramEnd"/>
      <w:r w:rsidRPr="004220BC">
        <w:rPr>
          <w:rFonts w:ascii="Arial" w:hAnsi="Arial" w:cs="Arial"/>
          <w:b/>
          <w:sz w:val="32"/>
          <w:szCs w:val="32"/>
        </w:rPr>
        <w:t xml:space="preserve">  и</w:t>
      </w:r>
    </w:p>
    <w:p w:rsidR="00525721" w:rsidRDefault="00525721" w:rsidP="00525721">
      <w:pPr>
        <w:jc w:val="right"/>
        <w:rPr>
          <w:rFonts w:ascii="Arial" w:hAnsi="Arial" w:cs="Arial"/>
          <w:b/>
          <w:sz w:val="32"/>
          <w:szCs w:val="32"/>
        </w:rPr>
      </w:pPr>
      <w:r w:rsidRPr="004220BC">
        <w:rPr>
          <w:rFonts w:ascii="Arial" w:hAnsi="Arial" w:cs="Arial"/>
          <w:b/>
          <w:sz w:val="32"/>
          <w:szCs w:val="32"/>
        </w:rPr>
        <w:t xml:space="preserve"> письменных обращений граждан</w:t>
      </w:r>
    </w:p>
    <w:p w:rsidR="00525721" w:rsidRDefault="00525721" w:rsidP="00525721">
      <w:pPr>
        <w:jc w:val="right"/>
        <w:rPr>
          <w:rFonts w:ascii="Arial" w:hAnsi="Arial" w:cs="Arial"/>
          <w:b/>
          <w:sz w:val="32"/>
          <w:szCs w:val="32"/>
        </w:rPr>
      </w:pPr>
      <w:r w:rsidRPr="004220BC">
        <w:rPr>
          <w:rFonts w:ascii="Arial" w:hAnsi="Arial" w:cs="Arial"/>
          <w:b/>
          <w:sz w:val="32"/>
          <w:szCs w:val="32"/>
        </w:rPr>
        <w:t>принятие по ним решений и</w:t>
      </w:r>
    </w:p>
    <w:p w:rsidR="00525721" w:rsidRDefault="00525721" w:rsidP="00525721">
      <w:pPr>
        <w:jc w:val="right"/>
        <w:rPr>
          <w:rFonts w:ascii="Arial" w:hAnsi="Arial" w:cs="Arial"/>
          <w:b/>
          <w:sz w:val="32"/>
          <w:szCs w:val="32"/>
        </w:rPr>
      </w:pPr>
      <w:r w:rsidRPr="004220BC">
        <w:rPr>
          <w:rFonts w:ascii="Arial" w:hAnsi="Arial" w:cs="Arial"/>
          <w:b/>
          <w:sz w:val="32"/>
          <w:szCs w:val="32"/>
        </w:rPr>
        <w:t>направление по ним ответов</w:t>
      </w:r>
    </w:p>
    <w:p w:rsidR="00525721" w:rsidRDefault="00525721" w:rsidP="00525721">
      <w:pPr>
        <w:jc w:val="right"/>
        <w:rPr>
          <w:rFonts w:ascii="Arial" w:hAnsi="Arial" w:cs="Arial"/>
          <w:b/>
          <w:sz w:val="32"/>
          <w:szCs w:val="32"/>
        </w:rPr>
      </w:pPr>
      <w:r w:rsidRPr="004220BC">
        <w:rPr>
          <w:rFonts w:ascii="Arial" w:hAnsi="Arial" w:cs="Arial"/>
          <w:b/>
          <w:sz w:val="32"/>
          <w:szCs w:val="32"/>
        </w:rPr>
        <w:t xml:space="preserve"> в </w:t>
      </w:r>
      <w:proofErr w:type="gramStart"/>
      <w:r w:rsidRPr="004220BC">
        <w:rPr>
          <w:rFonts w:ascii="Arial" w:hAnsi="Arial" w:cs="Arial"/>
          <w:b/>
          <w:sz w:val="32"/>
          <w:szCs w:val="32"/>
        </w:rPr>
        <w:t>установленный</w:t>
      </w:r>
      <w:proofErr w:type="gramEnd"/>
      <w:r w:rsidRPr="004220BC">
        <w:rPr>
          <w:rFonts w:ascii="Arial" w:hAnsi="Arial" w:cs="Arial"/>
          <w:b/>
          <w:sz w:val="32"/>
          <w:szCs w:val="32"/>
        </w:rPr>
        <w:t xml:space="preserve"> законодательством РФ</w:t>
      </w:r>
    </w:p>
    <w:p w:rsidR="00525721" w:rsidRPr="004220BC" w:rsidRDefault="00525721" w:rsidP="00525721">
      <w:pPr>
        <w:jc w:val="right"/>
        <w:rPr>
          <w:rFonts w:ascii="Arial" w:hAnsi="Arial" w:cs="Arial"/>
          <w:b/>
          <w:sz w:val="32"/>
          <w:szCs w:val="32"/>
        </w:rPr>
      </w:pPr>
      <w:r w:rsidRPr="004220BC">
        <w:rPr>
          <w:rFonts w:ascii="Arial" w:hAnsi="Arial" w:cs="Arial"/>
          <w:b/>
          <w:sz w:val="32"/>
          <w:szCs w:val="32"/>
        </w:rPr>
        <w:t>и Оренбургской области срок»</w:t>
      </w:r>
    </w:p>
    <w:p w:rsidR="00525721" w:rsidRDefault="00525721" w:rsidP="00525721">
      <w:pPr>
        <w:jc w:val="center"/>
        <w:rPr>
          <w:rFonts w:ascii="Arial" w:hAnsi="Arial" w:cs="Arial"/>
          <w:b/>
          <w:sz w:val="32"/>
          <w:szCs w:val="32"/>
        </w:rPr>
      </w:pPr>
    </w:p>
    <w:p w:rsidR="00525721" w:rsidRPr="004220BC" w:rsidRDefault="00525721" w:rsidP="00525721">
      <w:pPr>
        <w:jc w:val="center"/>
        <w:rPr>
          <w:rFonts w:ascii="Arial" w:hAnsi="Arial" w:cs="Arial"/>
          <w:b/>
          <w:sz w:val="32"/>
          <w:szCs w:val="32"/>
        </w:rPr>
      </w:pPr>
      <w:r w:rsidRPr="004220BC">
        <w:rPr>
          <w:rFonts w:ascii="Arial" w:hAnsi="Arial" w:cs="Arial"/>
          <w:b/>
          <w:sz w:val="32"/>
          <w:szCs w:val="32"/>
        </w:rPr>
        <w:t>Блок-схема последовательности действий при исполнении муниципальной функции в части п</w:t>
      </w:r>
      <w:r w:rsidRPr="004220BC">
        <w:rPr>
          <w:rStyle w:val="a4"/>
          <w:rFonts w:ascii="Arial" w:hAnsi="Arial" w:cs="Arial"/>
          <w:sz w:val="32"/>
          <w:szCs w:val="32"/>
        </w:rPr>
        <w:t>риема, первичной обработки и регистрации обращений граждан</w:t>
      </w:r>
    </w:p>
    <w:p w:rsidR="00525721" w:rsidRPr="001A3A6D" w:rsidRDefault="00525721" w:rsidP="00525721">
      <w:pPr>
        <w:rPr>
          <w:rFonts w:ascii="Arial" w:hAnsi="Arial" w:cs="Arial"/>
          <w:szCs w:val="28"/>
        </w:rPr>
      </w:pPr>
      <w:r>
        <w:rPr>
          <w:rFonts w:ascii="Arial" w:hAnsi="Arial" w:cs="Arial"/>
          <w:noProof/>
          <w:szCs w:val="28"/>
        </w:rPr>
        <w:pict>
          <v:shapetype id="_x0000_t202" coordsize="21600,21600" o:spt="202" path="m,l,21600r21600,l21600,xe">
            <v:stroke joinstyle="miter"/>
            <v:path gradientshapeok="t" o:connecttype="rect"/>
          </v:shapetype>
          <v:shape id="_x0000_s1026" type="#_x0000_t202" style="position:absolute;margin-left:59.9pt;margin-top:11.1pt;width:327.1pt;height:54pt;z-index:251652096" strokeweight="6pt">
            <v:stroke linestyle="thickBetweenThin"/>
            <v:textbox style="mso-next-textbox:#_x0000_s1026">
              <w:txbxContent>
                <w:p w:rsidR="00525721" w:rsidRPr="00C211D9" w:rsidRDefault="00525721" w:rsidP="00525721">
                  <w:pPr>
                    <w:jc w:val="center"/>
                    <w:rPr>
                      <w:rFonts w:ascii="Arial" w:hAnsi="Arial" w:cs="Arial"/>
                      <w:sz w:val="24"/>
                      <w:szCs w:val="24"/>
                    </w:rPr>
                  </w:pPr>
                  <w:r w:rsidRPr="00C211D9">
                    <w:rPr>
                      <w:rFonts w:ascii="Arial" w:hAnsi="Arial" w:cs="Arial"/>
                      <w:sz w:val="24"/>
                      <w:szCs w:val="24"/>
                    </w:rPr>
                    <w:t>Основанием для начала исполнения государственной функции является поступление обращения гражданина в орган МСУ</w:t>
                  </w:r>
                </w:p>
              </w:txbxContent>
            </v:textbox>
          </v:shape>
        </w:pict>
      </w:r>
    </w:p>
    <w:p w:rsidR="00525721" w:rsidRDefault="00525721" w:rsidP="00525721">
      <w:pPr>
        <w:rPr>
          <w:rFonts w:ascii="Arial" w:hAnsi="Arial" w:cs="Arial"/>
        </w:rPr>
      </w:pPr>
      <w:r>
        <w:rPr>
          <w:rFonts w:ascii="Arial" w:hAnsi="Arial" w:cs="Arial"/>
          <w:noProof/>
        </w:rPr>
        <w:pict>
          <v:shape id="_x0000_s1027" type="#_x0000_t202" style="position:absolute;margin-left:-9pt;margin-top:69.3pt;width:495pt;height:81pt;z-index:251653120">
            <v:textbox style="mso-next-textbox:#_x0000_s1027">
              <w:txbxContent>
                <w:p w:rsidR="00525721" w:rsidRPr="00C211D9" w:rsidRDefault="00525721" w:rsidP="00525721">
                  <w:pPr>
                    <w:jc w:val="center"/>
                    <w:rPr>
                      <w:rFonts w:ascii="Arial" w:hAnsi="Arial" w:cs="Arial"/>
                      <w:sz w:val="24"/>
                      <w:szCs w:val="24"/>
                    </w:rPr>
                  </w:pPr>
                  <w:r w:rsidRPr="00C211D9">
                    <w:rPr>
                      <w:rFonts w:ascii="Arial" w:hAnsi="Arial" w:cs="Arial"/>
                      <w:sz w:val="24"/>
                      <w:szCs w:val="24"/>
                    </w:rPr>
                    <w:t>Первичная обработка и регистрация обращений граждан</w:t>
                  </w:r>
                </w:p>
                <w:p w:rsidR="00525721" w:rsidRPr="00C211D9" w:rsidRDefault="00525721" w:rsidP="00525721">
                  <w:pPr>
                    <w:jc w:val="center"/>
                    <w:rPr>
                      <w:rFonts w:ascii="Arial" w:hAnsi="Arial" w:cs="Arial"/>
                      <w:sz w:val="24"/>
                      <w:szCs w:val="24"/>
                    </w:rPr>
                  </w:pPr>
                  <w:r w:rsidRPr="00C211D9">
                    <w:rPr>
                      <w:rFonts w:ascii="Arial" w:hAnsi="Arial" w:cs="Arial"/>
                      <w:sz w:val="24"/>
                      <w:szCs w:val="24"/>
                    </w:rPr>
                    <w:t>(проверка правильности адресования корреспонденции, чтение, определение содержания вопросов обращения, присвоение регистрационного номера, проверка истории обращения гражданина) осуществляется должностными лицами органа МСУ в течение трех дней с момента поступления в орган МСУ</w:t>
                  </w:r>
                </w:p>
              </w:txbxContent>
            </v:textbox>
          </v:shape>
        </w:pict>
      </w:r>
      <w:r>
        <w:rPr>
          <w:rFonts w:ascii="Arial" w:hAnsi="Arial" w:cs="Arial"/>
          <w:noProof/>
        </w:rPr>
        <w:pict>
          <v:shape id="_x0000_s1032" type="#_x0000_t202" style="position:absolute;margin-left:-43.15pt;margin-top:480.6pt;width:529.15pt;height:45pt;z-index:251658240" strokeweight="6pt">
            <v:stroke linestyle="thickBetweenThin"/>
            <v:textbox style="mso-next-textbox:#_x0000_s1032">
              <w:txbxContent>
                <w:p w:rsidR="00525721" w:rsidRPr="00C211D9" w:rsidRDefault="00525721" w:rsidP="00525721">
                  <w:pPr>
                    <w:jc w:val="center"/>
                    <w:rPr>
                      <w:rFonts w:ascii="Arial" w:hAnsi="Arial" w:cs="Arial"/>
                      <w:sz w:val="24"/>
                      <w:szCs w:val="24"/>
                    </w:rPr>
                  </w:pPr>
                  <w:r w:rsidRPr="00C211D9">
                    <w:rPr>
                      <w:rFonts w:ascii="Arial" w:hAnsi="Arial" w:cs="Arial"/>
                      <w:sz w:val="24"/>
                      <w:szCs w:val="24"/>
                    </w:rPr>
                    <w:t>Результатом административного действия является регистрация обращения и направление его руководителю органа МСУ</w:t>
                  </w:r>
                </w:p>
              </w:txbxContent>
            </v:textbox>
          </v:shape>
        </w:pict>
      </w:r>
      <w:r>
        <w:rPr>
          <w:rFonts w:ascii="Arial" w:hAnsi="Arial" w:cs="Arial"/>
          <w:noProof/>
        </w:rPr>
        <w:pict>
          <v:shape id="_x0000_s1029" type="#_x0000_t202" style="position:absolute;margin-left:207pt;margin-top:165.6pt;width:279pt;height:117pt;z-index:251655168">
            <v:textbox style="mso-next-textbox:#_x0000_s1029">
              <w:txbxContent>
                <w:p w:rsidR="00525721" w:rsidRPr="00C211D9" w:rsidRDefault="00525721" w:rsidP="00525721">
                  <w:pPr>
                    <w:jc w:val="center"/>
                    <w:rPr>
                      <w:rFonts w:ascii="Arial" w:hAnsi="Arial" w:cs="Arial"/>
                      <w:sz w:val="24"/>
                      <w:szCs w:val="24"/>
                    </w:rPr>
                  </w:pPr>
                  <w:r w:rsidRPr="00C211D9">
                    <w:rPr>
                      <w:rFonts w:ascii="Arial" w:hAnsi="Arial" w:cs="Arial"/>
                      <w:sz w:val="24"/>
                      <w:szCs w:val="24"/>
                    </w:rPr>
                    <w:t>По многократным обращениям, должностные лица органа МСУ на основании истории обращения рассматривают вопрос о безосновательности очередного обращения и готовят руководителю предложение (служебную записку) о прекращении переписки с гражданином по данному вопросу</w:t>
                  </w:r>
                </w:p>
              </w:txbxContent>
            </v:textbox>
          </v:shape>
        </w:pict>
      </w:r>
      <w:r>
        <w:rPr>
          <w:rFonts w:ascii="Arial" w:hAnsi="Arial" w:cs="Arial"/>
          <w:noProof/>
        </w:rPr>
        <w:pict>
          <v:shape id="_x0000_s1028" type="#_x0000_t202" style="position:absolute;margin-left:-13.65pt;margin-top:165.6pt;width:211.65pt;height:117pt;z-index:251654144">
            <v:textbox style="mso-next-textbox:#_x0000_s1028">
              <w:txbxContent>
                <w:p w:rsidR="00525721" w:rsidRPr="00C211D9" w:rsidRDefault="00525721" w:rsidP="00525721">
                  <w:pPr>
                    <w:jc w:val="center"/>
                    <w:rPr>
                      <w:rFonts w:ascii="Arial" w:hAnsi="Arial" w:cs="Arial"/>
                      <w:sz w:val="24"/>
                      <w:szCs w:val="24"/>
                    </w:rPr>
                  </w:pPr>
                  <w:r w:rsidRPr="00C211D9">
                    <w:rPr>
                      <w:rFonts w:ascii="Arial" w:hAnsi="Arial" w:cs="Arial"/>
                      <w:sz w:val="24"/>
                      <w:szCs w:val="24"/>
                    </w:rPr>
                    <w:t>Обращения, соответствующие предъявляемым к ним требованиям и прошедшие регистрацию направляются главе муниципального образования Соль-Илецкий городской округ для подготовки поручений о рассмотрении обращений граждан</w:t>
                  </w:r>
                </w:p>
              </w:txbxContent>
            </v:textbox>
          </v:shape>
        </w:pict>
      </w:r>
      <w:r>
        <w:rPr>
          <w:rFonts w:ascii="Arial" w:hAnsi="Arial" w:cs="Arial"/>
          <w:noProof/>
        </w:rPr>
        <w:pict>
          <v:line id="_x0000_s1036" style="position:absolute;z-index:251662336" from="99pt,150.3pt" to="99pt,168.3pt">
            <v:stroke endarrow="block"/>
          </v:line>
        </w:pict>
      </w:r>
      <w:r>
        <w:rPr>
          <w:rFonts w:ascii="Arial" w:hAnsi="Arial" w:cs="Arial"/>
          <w:noProof/>
        </w:rPr>
        <w:pict>
          <v:line id="_x0000_s1035" style="position:absolute;z-index:251661312" from="5in,150.3pt" to="5in,168.3pt">
            <v:stroke endarrow="block"/>
          </v:line>
        </w:pict>
      </w:r>
      <w:r>
        <w:rPr>
          <w:rFonts w:ascii="Arial" w:hAnsi="Arial" w:cs="Arial"/>
          <w:noProof/>
        </w:rPr>
        <w:pict>
          <v:line id="_x0000_s1034" style="position:absolute;z-index:251660288" from="5in,282.6pt" to="5in,300.6pt">
            <v:stroke endarrow="block"/>
          </v:line>
        </w:pict>
      </w:r>
      <w:r>
        <w:rPr>
          <w:rFonts w:ascii="Arial" w:hAnsi="Arial" w:cs="Arial"/>
          <w:noProof/>
        </w:rPr>
        <w:pict>
          <v:line id="_x0000_s1033" style="position:absolute;z-index:251659264" from="3in,51.3pt" to="3in,69.3pt">
            <v:stroke endarrow="block"/>
          </v:line>
        </w:pict>
      </w:r>
    </w:p>
    <w:p w:rsidR="00525721" w:rsidRPr="006D2715" w:rsidRDefault="00525721" w:rsidP="00525721">
      <w:pPr>
        <w:tabs>
          <w:tab w:val="left" w:pos="8415"/>
        </w:tabs>
        <w:rPr>
          <w:rFonts w:ascii="Arial" w:hAnsi="Arial" w:cs="Arial"/>
        </w:rPr>
      </w:pPr>
      <w:r>
        <w:rPr>
          <w:rFonts w:ascii="Arial" w:hAnsi="Arial" w:cs="Arial"/>
        </w:rPr>
        <w:tab/>
      </w:r>
    </w:p>
    <w:p w:rsidR="00525721" w:rsidRDefault="00525721" w:rsidP="00525721"/>
    <w:p w:rsidR="00525721" w:rsidRPr="00C211D9" w:rsidRDefault="00525721" w:rsidP="00525721">
      <w:pPr>
        <w:jc w:val="right"/>
        <w:rPr>
          <w:rFonts w:ascii="Arial" w:hAnsi="Arial" w:cs="Arial"/>
          <w:b/>
          <w:sz w:val="32"/>
          <w:szCs w:val="32"/>
        </w:rPr>
      </w:pPr>
      <w:r>
        <w:rPr>
          <w:rFonts w:ascii="Arial" w:hAnsi="Arial" w:cs="Arial"/>
          <w:noProof/>
        </w:rPr>
        <w:pict>
          <v:shape id="_x0000_s1031" type="#_x0000_t202" style="position:absolute;left:0;text-align:left;margin-left:106.2pt;margin-top:331.6pt;width:390.35pt;height:89.25pt;z-index:251657216">
            <v:textbox style="mso-next-textbox:#_x0000_s1031">
              <w:txbxContent>
                <w:p w:rsidR="00525721" w:rsidRPr="00C211D9" w:rsidRDefault="00525721" w:rsidP="00525721">
                  <w:pPr>
                    <w:jc w:val="center"/>
                    <w:rPr>
                      <w:rFonts w:ascii="Arial" w:hAnsi="Arial" w:cs="Arial"/>
                      <w:sz w:val="24"/>
                      <w:szCs w:val="24"/>
                    </w:rPr>
                  </w:pPr>
                  <w:r w:rsidRPr="00C211D9">
                    <w:rPr>
                      <w:rFonts w:ascii="Arial" w:hAnsi="Arial" w:cs="Arial"/>
                      <w:sz w:val="24"/>
                      <w:szCs w:val="24"/>
                    </w:rPr>
                    <w:t xml:space="preserve">Должностные лица органа МСУ готовят уведомление гражданину о прекращении переписки с ним в течение одного рабочего дня с момента поступления </w:t>
                  </w:r>
                  <w:proofErr w:type="gramStart"/>
                  <w:r w:rsidRPr="00C211D9">
                    <w:rPr>
                      <w:rFonts w:ascii="Arial" w:hAnsi="Arial" w:cs="Arial"/>
                      <w:sz w:val="24"/>
                      <w:szCs w:val="24"/>
                    </w:rPr>
                    <w:t>акта</w:t>
                  </w:r>
                  <w:proofErr w:type="gramEnd"/>
                  <w:r w:rsidRPr="00C211D9">
                    <w:rPr>
                      <w:rFonts w:ascii="Arial" w:hAnsi="Arial" w:cs="Arial"/>
                      <w:sz w:val="24"/>
                      <w:szCs w:val="24"/>
                    </w:rPr>
                    <w:t xml:space="preserve"> о прекращении переписки подписанного главой муниципального образования Соль-Илецкий городской округ, и направляет его адресату или выдает заявителю с отметкой о получении</w:t>
                  </w:r>
                </w:p>
              </w:txbxContent>
            </v:textbox>
          </v:shape>
        </w:pict>
      </w:r>
      <w:r>
        <w:rPr>
          <w:rFonts w:ascii="Arial" w:hAnsi="Arial" w:cs="Arial"/>
          <w:noProof/>
        </w:rPr>
        <w:pict>
          <v:line id="_x0000_s1037" style="position:absolute;left:0;text-align:left;z-index:251663360" from="352.95pt,313.6pt" to="352.95pt,331.6pt">
            <v:stroke endarrow="block"/>
          </v:line>
        </w:pict>
      </w:r>
      <w:r>
        <w:rPr>
          <w:rFonts w:ascii="Arial" w:hAnsi="Arial" w:cs="Arial"/>
          <w:noProof/>
        </w:rPr>
        <w:pict>
          <v:shape id="_x0000_s1030" type="#_x0000_t202" style="position:absolute;left:0;text-align:left;margin-left:198pt;margin-top:252.3pt;width:4in;height:61.3pt;z-index:251656192">
            <v:textbox style="mso-next-textbox:#_x0000_s1030">
              <w:txbxContent>
                <w:p w:rsidR="00525721" w:rsidRDefault="00525721" w:rsidP="00525721">
                  <w:pPr>
                    <w:jc w:val="center"/>
                    <w:rPr>
                      <w:rFonts w:ascii="Arial" w:hAnsi="Arial" w:cs="Arial"/>
                      <w:sz w:val="24"/>
                      <w:szCs w:val="24"/>
                    </w:rPr>
                  </w:pPr>
                  <w:r w:rsidRPr="00C211D9">
                    <w:rPr>
                      <w:rFonts w:ascii="Arial" w:hAnsi="Arial" w:cs="Arial"/>
                      <w:sz w:val="24"/>
                      <w:szCs w:val="24"/>
                    </w:rPr>
                    <w:t xml:space="preserve">Акт о прекращении переписки подписывает глава муниципального образования </w:t>
                  </w:r>
                </w:p>
                <w:p w:rsidR="00525721" w:rsidRPr="00C211D9" w:rsidRDefault="00525721" w:rsidP="00525721">
                  <w:pPr>
                    <w:jc w:val="center"/>
                    <w:rPr>
                      <w:rFonts w:ascii="Arial" w:hAnsi="Arial" w:cs="Arial"/>
                      <w:sz w:val="24"/>
                      <w:szCs w:val="24"/>
                    </w:rPr>
                  </w:pPr>
                  <w:r w:rsidRPr="00C211D9">
                    <w:rPr>
                      <w:rFonts w:ascii="Arial" w:hAnsi="Arial" w:cs="Arial"/>
                      <w:sz w:val="24"/>
                      <w:szCs w:val="24"/>
                    </w:rPr>
                    <w:t>Соль-Илецкий городской округ в течение двух рабочих дней</w:t>
                  </w:r>
                </w:p>
              </w:txbxContent>
            </v:textbox>
          </v:shape>
        </w:pict>
      </w:r>
      <w:r>
        <w:br w:type="page"/>
      </w:r>
      <w:r w:rsidRPr="00C211D9">
        <w:rPr>
          <w:rFonts w:ascii="Arial" w:hAnsi="Arial" w:cs="Arial"/>
          <w:b/>
          <w:sz w:val="32"/>
          <w:szCs w:val="32"/>
        </w:rPr>
        <w:lastRenderedPageBreak/>
        <w:t>Приложение 2</w:t>
      </w:r>
    </w:p>
    <w:p w:rsidR="00525721" w:rsidRPr="00C211D9" w:rsidRDefault="00525721" w:rsidP="00525721">
      <w:pPr>
        <w:jc w:val="right"/>
        <w:rPr>
          <w:rFonts w:ascii="Arial" w:hAnsi="Arial" w:cs="Arial"/>
          <w:b/>
          <w:sz w:val="32"/>
          <w:szCs w:val="32"/>
        </w:rPr>
      </w:pPr>
      <w:r w:rsidRPr="00C211D9">
        <w:rPr>
          <w:rFonts w:ascii="Arial" w:hAnsi="Arial" w:cs="Arial"/>
          <w:b/>
          <w:sz w:val="32"/>
          <w:szCs w:val="32"/>
        </w:rPr>
        <w:t>к административному регламенту</w:t>
      </w:r>
    </w:p>
    <w:p w:rsidR="00525721" w:rsidRDefault="00525721" w:rsidP="00525721">
      <w:pPr>
        <w:autoSpaceDE w:val="0"/>
        <w:autoSpaceDN w:val="0"/>
        <w:adjustRightInd w:val="0"/>
        <w:jc w:val="right"/>
        <w:outlineLvl w:val="0"/>
        <w:rPr>
          <w:rFonts w:ascii="Arial" w:hAnsi="Arial" w:cs="Arial"/>
          <w:b/>
          <w:sz w:val="32"/>
          <w:szCs w:val="32"/>
        </w:rPr>
      </w:pPr>
      <w:r w:rsidRPr="00C211D9">
        <w:rPr>
          <w:rFonts w:ascii="Arial" w:hAnsi="Arial" w:cs="Arial"/>
          <w:b/>
          <w:sz w:val="32"/>
          <w:szCs w:val="32"/>
        </w:rPr>
        <w:t xml:space="preserve">«Рассмотрение </w:t>
      </w:r>
      <w:proofErr w:type="gramStart"/>
      <w:r w:rsidRPr="00C211D9">
        <w:rPr>
          <w:rFonts w:ascii="Arial" w:hAnsi="Arial" w:cs="Arial"/>
          <w:b/>
          <w:sz w:val="32"/>
          <w:szCs w:val="32"/>
        </w:rPr>
        <w:t>устных</w:t>
      </w:r>
      <w:proofErr w:type="gramEnd"/>
      <w:r w:rsidRPr="00C211D9">
        <w:rPr>
          <w:rFonts w:ascii="Arial" w:hAnsi="Arial" w:cs="Arial"/>
          <w:b/>
          <w:sz w:val="32"/>
          <w:szCs w:val="32"/>
        </w:rPr>
        <w:t xml:space="preserve"> и</w:t>
      </w:r>
    </w:p>
    <w:p w:rsidR="00525721" w:rsidRDefault="00525721" w:rsidP="00525721">
      <w:pPr>
        <w:autoSpaceDE w:val="0"/>
        <w:autoSpaceDN w:val="0"/>
        <w:adjustRightInd w:val="0"/>
        <w:jc w:val="right"/>
        <w:outlineLvl w:val="0"/>
        <w:rPr>
          <w:rFonts w:ascii="Arial" w:hAnsi="Arial" w:cs="Arial"/>
          <w:b/>
          <w:sz w:val="32"/>
          <w:szCs w:val="32"/>
        </w:rPr>
      </w:pPr>
      <w:r w:rsidRPr="00C211D9">
        <w:rPr>
          <w:rFonts w:ascii="Arial" w:hAnsi="Arial" w:cs="Arial"/>
          <w:b/>
          <w:sz w:val="32"/>
          <w:szCs w:val="32"/>
        </w:rPr>
        <w:t>письменных обращений граждан</w:t>
      </w:r>
    </w:p>
    <w:p w:rsidR="00525721" w:rsidRDefault="00525721" w:rsidP="00525721">
      <w:pPr>
        <w:autoSpaceDE w:val="0"/>
        <w:autoSpaceDN w:val="0"/>
        <w:adjustRightInd w:val="0"/>
        <w:jc w:val="right"/>
        <w:outlineLvl w:val="0"/>
        <w:rPr>
          <w:rFonts w:ascii="Arial" w:hAnsi="Arial" w:cs="Arial"/>
          <w:b/>
          <w:sz w:val="32"/>
          <w:szCs w:val="32"/>
        </w:rPr>
      </w:pPr>
      <w:r w:rsidRPr="00C211D9">
        <w:rPr>
          <w:rFonts w:ascii="Arial" w:hAnsi="Arial" w:cs="Arial"/>
          <w:b/>
          <w:sz w:val="32"/>
          <w:szCs w:val="32"/>
        </w:rPr>
        <w:t>принятие по ним решений и направление</w:t>
      </w:r>
    </w:p>
    <w:p w:rsidR="00525721" w:rsidRDefault="00525721" w:rsidP="00525721">
      <w:pPr>
        <w:autoSpaceDE w:val="0"/>
        <w:autoSpaceDN w:val="0"/>
        <w:adjustRightInd w:val="0"/>
        <w:jc w:val="right"/>
        <w:outlineLvl w:val="0"/>
        <w:rPr>
          <w:rFonts w:ascii="Arial" w:hAnsi="Arial" w:cs="Arial"/>
          <w:b/>
          <w:sz w:val="32"/>
          <w:szCs w:val="32"/>
        </w:rPr>
      </w:pPr>
      <w:r w:rsidRPr="00C211D9">
        <w:rPr>
          <w:rFonts w:ascii="Arial" w:hAnsi="Arial" w:cs="Arial"/>
          <w:b/>
          <w:sz w:val="32"/>
          <w:szCs w:val="32"/>
        </w:rPr>
        <w:t xml:space="preserve">по ним ответов в </w:t>
      </w:r>
      <w:proofErr w:type="gramStart"/>
      <w:r w:rsidRPr="00C211D9">
        <w:rPr>
          <w:rFonts w:ascii="Arial" w:hAnsi="Arial" w:cs="Arial"/>
          <w:b/>
          <w:sz w:val="32"/>
          <w:szCs w:val="32"/>
        </w:rPr>
        <w:t>установленный</w:t>
      </w:r>
      <w:proofErr w:type="gramEnd"/>
    </w:p>
    <w:p w:rsidR="00525721" w:rsidRDefault="00525721" w:rsidP="00525721">
      <w:pPr>
        <w:autoSpaceDE w:val="0"/>
        <w:autoSpaceDN w:val="0"/>
        <w:adjustRightInd w:val="0"/>
        <w:jc w:val="right"/>
        <w:outlineLvl w:val="0"/>
        <w:rPr>
          <w:rFonts w:ascii="Arial" w:hAnsi="Arial" w:cs="Arial"/>
          <w:b/>
          <w:sz w:val="32"/>
          <w:szCs w:val="32"/>
        </w:rPr>
      </w:pPr>
      <w:r w:rsidRPr="00C211D9">
        <w:rPr>
          <w:rFonts w:ascii="Arial" w:hAnsi="Arial" w:cs="Arial"/>
          <w:b/>
          <w:sz w:val="32"/>
          <w:szCs w:val="32"/>
        </w:rPr>
        <w:t>законодательством РФ и</w:t>
      </w:r>
    </w:p>
    <w:p w:rsidR="00525721" w:rsidRPr="00C211D9" w:rsidRDefault="00525721" w:rsidP="00525721">
      <w:pPr>
        <w:autoSpaceDE w:val="0"/>
        <w:autoSpaceDN w:val="0"/>
        <w:adjustRightInd w:val="0"/>
        <w:jc w:val="right"/>
        <w:outlineLvl w:val="0"/>
        <w:rPr>
          <w:rFonts w:ascii="Arial" w:hAnsi="Arial" w:cs="Arial"/>
          <w:b/>
          <w:bCs/>
          <w:sz w:val="32"/>
          <w:szCs w:val="32"/>
        </w:rPr>
      </w:pPr>
      <w:r w:rsidRPr="00C211D9">
        <w:rPr>
          <w:rFonts w:ascii="Arial" w:hAnsi="Arial" w:cs="Arial"/>
          <w:b/>
          <w:sz w:val="32"/>
          <w:szCs w:val="32"/>
        </w:rPr>
        <w:t>Оренбургской области срок»</w:t>
      </w:r>
    </w:p>
    <w:p w:rsidR="00525721" w:rsidRDefault="00525721" w:rsidP="00525721">
      <w:pPr>
        <w:autoSpaceDE w:val="0"/>
        <w:autoSpaceDN w:val="0"/>
        <w:adjustRightInd w:val="0"/>
        <w:jc w:val="center"/>
        <w:outlineLvl w:val="0"/>
        <w:rPr>
          <w:rFonts w:ascii="Arial" w:hAnsi="Arial" w:cs="Arial"/>
          <w:b/>
          <w:bCs/>
          <w:sz w:val="32"/>
          <w:szCs w:val="32"/>
        </w:rPr>
      </w:pPr>
    </w:p>
    <w:p w:rsidR="00525721" w:rsidRDefault="00525721" w:rsidP="00525721">
      <w:pPr>
        <w:autoSpaceDE w:val="0"/>
        <w:autoSpaceDN w:val="0"/>
        <w:adjustRightInd w:val="0"/>
        <w:jc w:val="center"/>
        <w:outlineLvl w:val="0"/>
        <w:rPr>
          <w:rFonts w:ascii="Arial" w:hAnsi="Arial" w:cs="Arial"/>
          <w:b/>
          <w:bCs/>
          <w:sz w:val="32"/>
          <w:szCs w:val="32"/>
        </w:rPr>
      </w:pPr>
      <w:r w:rsidRPr="00C211D9">
        <w:rPr>
          <w:rFonts w:ascii="Arial" w:hAnsi="Arial" w:cs="Arial"/>
          <w:b/>
          <w:bCs/>
          <w:sz w:val="32"/>
          <w:szCs w:val="32"/>
        </w:rPr>
        <w:t>Журнал</w:t>
      </w:r>
    </w:p>
    <w:p w:rsidR="00525721" w:rsidRPr="00233380" w:rsidRDefault="00525721" w:rsidP="00525721">
      <w:pPr>
        <w:autoSpaceDE w:val="0"/>
        <w:autoSpaceDN w:val="0"/>
        <w:adjustRightInd w:val="0"/>
        <w:jc w:val="center"/>
        <w:outlineLvl w:val="0"/>
      </w:pPr>
      <w:r w:rsidRPr="00C211D9">
        <w:rPr>
          <w:rFonts w:ascii="Arial" w:hAnsi="Arial" w:cs="Arial"/>
          <w:b/>
          <w:bCs/>
          <w:sz w:val="32"/>
          <w:szCs w:val="32"/>
        </w:rPr>
        <w:t>учета письменных обращений граждан</w:t>
      </w:r>
      <w:r w:rsidRPr="00C211D9">
        <w:rPr>
          <w:rFonts w:ascii="Arial" w:hAnsi="Arial" w:cs="Arial"/>
          <w:b/>
          <w:bCs/>
          <w:sz w:val="32"/>
          <w:szCs w:val="32"/>
        </w:rPr>
        <w:br/>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1559"/>
        <w:gridCol w:w="1134"/>
        <w:gridCol w:w="993"/>
        <w:gridCol w:w="1559"/>
        <w:gridCol w:w="1452"/>
        <w:gridCol w:w="992"/>
      </w:tblGrid>
      <w:tr w:rsidR="00525721" w:rsidRPr="003E1019" w:rsidTr="006F3024">
        <w:tc>
          <w:tcPr>
            <w:tcW w:w="959" w:type="dxa"/>
          </w:tcPr>
          <w:p w:rsidR="00525721" w:rsidRPr="00C211D9" w:rsidRDefault="00525721" w:rsidP="006F3024">
            <w:pPr>
              <w:rPr>
                <w:rFonts w:ascii="Arial" w:hAnsi="Arial" w:cs="Arial"/>
                <w:sz w:val="24"/>
                <w:szCs w:val="24"/>
              </w:rPr>
            </w:pPr>
            <w:r w:rsidRPr="00C211D9">
              <w:rPr>
                <w:rFonts w:ascii="Arial" w:hAnsi="Arial" w:cs="Arial"/>
                <w:sz w:val="24"/>
                <w:szCs w:val="24"/>
              </w:rPr>
              <w:t>Дата и номер обращений</w:t>
            </w:r>
          </w:p>
        </w:tc>
        <w:tc>
          <w:tcPr>
            <w:tcW w:w="992" w:type="dxa"/>
          </w:tcPr>
          <w:p w:rsidR="00525721" w:rsidRPr="00C211D9" w:rsidRDefault="00525721" w:rsidP="006F3024">
            <w:pPr>
              <w:rPr>
                <w:rFonts w:ascii="Arial" w:hAnsi="Arial" w:cs="Arial"/>
                <w:sz w:val="24"/>
                <w:szCs w:val="24"/>
              </w:rPr>
            </w:pPr>
            <w:r w:rsidRPr="00C211D9">
              <w:rPr>
                <w:rFonts w:ascii="Arial" w:hAnsi="Arial" w:cs="Arial"/>
                <w:sz w:val="24"/>
                <w:szCs w:val="24"/>
              </w:rPr>
              <w:t>Дата и номер поступившего обращения</w:t>
            </w:r>
          </w:p>
        </w:tc>
        <w:tc>
          <w:tcPr>
            <w:tcW w:w="1559" w:type="dxa"/>
          </w:tcPr>
          <w:p w:rsidR="00525721" w:rsidRPr="00C211D9" w:rsidRDefault="00525721" w:rsidP="006F3024">
            <w:pPr>
              <w:rPr>
                <w:rFonts w:ascii="Arial" w:hAnsi="Arial" w:cs="Arial"/>
                <w:sz w:val="24"/>
                <w:szCs w:val="24"/>
              </w:rPr>
            </w:pPr>
            <w:r w:rsidRPr="00C211D9">
              <w:rPr>
                <w:rFonts w:ascii="Arial" w:hAnsi="Arial" w:cs="Arial"/>
                <w:sz w:val="24"/>
                <w:szCs w:val="24"/>
              </w:rPr>
              <w:t>ФИО заявителя, место жительства или работы, номер телефона</w:t>
            </w:r>
          </w:p>
        </w:tc>
        <w:tc>
          <w:tcPr>
            <w:tcW w:w="1134" w:type="dxa"/>
          </w:tcPr>
          <w:p w:rsidR="00525721" w:rsidRPr="00C211D9" w:rsidRDefault="00525721" w:rsidP="006F3024">
            <w:pPr>
              <w:rPr>
                <w:rFonts w:ascii="Arial" w:hAnsi="Arial" w:cs="Arial"/>
                <w:sz w:val="24"/>
                <w:szCs w:val="24"/>
              </w:rPr>
            </w:pPr>
            <w:r w:rsidRPr="00C211D9">
              <w:rPr>
                <w:rFonts w:ascii="Arial" w:hAnsi="Arial" w:cs="Arial"/>
                <w:sz w:val="24"/>
                <w:szCs w:val="24"/>
              </w:rPr>
              <w:t>Краткое содержание</w:t>
            </w:r>
          </w:p>
        </w:tc>
        <w:tc>
          <w:tcPr>
            <w:tcW w:w="993" w:type="dxa"/>
          </w:tcPr>
          <w:p w:rsidR="00525721" w:rsidRPr="00C211D9" w:rsidRDefault="00525721" w:rsidP="006F3024">
            <w:pPr>
              <w:rPr>
                <w:rFonts w:ascii="Arial" w:hAnsi="Arial" w:cs="Arial"/>
                <w:sz w:val="24"/>
                <w:szCs w:val="24"/>
              </w:rPr>
            </w:pPr>
            <w:r w:rsidRPr="00C211D9">
              <w:rPr>
                <w:rFonts w:ascii="Arial" w:hAnsi="Arial" w:cs="Arial"/>
                <w:sz w:val="24"/>
                <w:szCs w:val="24"/>
              </w:rPr>
              <w:t>Резолюция срок исполнения</w:t>
            </w:r>
          </w:p>
        </w:tc>
        <w:tc>
          <w:tcPr>
            <w:tcW w:w="1559" w:type="dxa"/>
          </w:tcPr>
          <w:p w:rsidR="00525721" w:rsidRPr="00C211D9" w:rsidRDefault="00525721" w:rsidP="006F3024">
            <w:pPr>
              <w:rPr>
                <w:rFonts w:ascii="Arial" w:hAnsi="Arial" w:cs="Arial"/>
                <w:sz w:val="24"/>
                <w:szCs w:val="24"/>
              </w:rPr>
            </w:pPr>
            <w:r w:rsidRPr="00C211D9">
              <w:rPr>
                <w:rFonts w:ascii="Arial" w:hAnsi="Arial" w:cs="Arial"/>
                <w:sz w:val="24"/>
                <w:szCs w:val="24"/>
              </w:rPr>
              <w:t xml:space="preserve">Отметка и промежуточном </w:t>
            </w:r>
            <w:proofErr w:type="gramStart"/>
            <w:r w:rsidRPr="00C211D9">
              <w:rPr>
                <w:rFonts w:ascii="Arial" w:hAnsi="Arial" w:cs="Arial"/>
                <w:sz w:val="24"/>
                <w:szCs w:val="24"/>
              </w:rPr>
              <w:t>ответе</w:t>
            </w:r>
            <w:proofErr w:type="gramEnd"/>
            <w:r w:rsidRPr="00C211D9">
              <w:rPr>
                <w:rFonts w:ascii="Arial" w:hAnsi="Arial" w:cs="Arial"/>
                <w:sz w:val="24"/>
                <w:szCs w:val="24"/>
              </w:rPr>
              <w:t xml:space="preserve"> или дополнительном запросе</w:t>
            </w:r>
          </w:p>
        </w:tc>
        <w:tc>
          <w:tcPr>
            <w:tcW w:w="1452" w:type="dxa"/>
          </w:tcPr>
          <w:p w:rsidR="00525721" w:rsidRPr="00C211D9" w:rsidRDefault="00525721" w:rsidP="006F3024">
            <w:pPr>
              <w:rPr>
                <w:rFonts w:ascii="Arial" w:hAnsi="Arial" w:cs="Arial"/>
                <w:sz w:val="24"/>
                <w:szCs w:val="24"/>
              </w:rPr>
            </w:pPr>
            <w:r w:rsidRPr="00C211D9">
              <w:rPr>
                <w:rFonts w:ascii="Arial" w:hAnsi="Arial" w:cs="Arial"/>
                <w:sz w:val="24"/>
                <w:szCs w:val="24"/>
              </w:rPr>
              <w:t>Дата, индекс, адресат, которому отправлен ответ</w:t>
            </w:r>
          </w:p>
        </w:tc>
        <w:tc>
          <w:tcPr>
            <w:tcW w:w="992" w:type="dxa"/>
          </w:tcPr>
          <w:p w:rsidR="00525721" w:rsidRPr="00C211D9" w:rsidRDefault="00525721" w:rsidP="006F3024">
            <w:pPr>
              <w:rPr>
                <w:rFonts w:ascii="Arial" w:hAnsi="Arial" w:cs="Arial"/>
                <w:sz w:val="24"/>
                <w:szCs w:val="24"/>
              </w:rPr>
            </w:pPr>
            <w:r w:rsidRPr="00C211D9">
              <w:rPr>
                <w:rFonts w:ascii="Arial" w:hAnsi="Arial" w:cs="Arial"/>
                <w:sz w:val="24"/>
                <w:szCs w:val="24"/>
              </w:rPr>
              <w:t>Содержание ответа, отметка о снятии с контроля</w:t>
            </w:r>
          </w:p>
        </w:tc>
      </w:tr>
      <w:tr w:rsidR="00525721" w:rsidRPr="003E1019" w:rsidTr="006F3024">
        <w:tc>
          <w:tcPr>
            <w:tcW w:w="959" w:type="dxa"/>
          </w:tcPr>
          <w:p w:rsidR="00525721" w:rsidRPr="00C211D9" w:rsidRDefault="00525721" w:rsidP="006F3024">
            <w:pPr>
              <w:rPr>
                <w:rFonts w:ascii="Arial" w:hAnsi="Arial" w:cs="Arial"/>
                <w:sz w:val="24"/>
                <w:szCs w:val="24"/>
              </w:rPr>
            </w:pPr>
            <w:r w:rsidRPr="00C211D9">
              <w:rPr>
                <w:rFonts w:ascii="Arial" w:hAnsi="Arial" w:cs="Arial"/>
                <w:sz w:val="24"/>
                <w:szCs w:val="24"/>
              </w:rPr>
              <w:t>1</w:t>
            </w:r>
          </w:p>
        </w:tc>
        <w:tc>
          <w:tcPr>
            <w:tcW w:w="992" w:type="dxa"/>
          </w:tcPr>
          <w:p w:rsidR="00525721" w:rsidRPr="00C211D9" w:rsidRDefault="00525721" w:rsidP="006F3024">
            <w:pPr>
              <w:rPr>
                <w:rFonts w:ascii="Arial" w:hAnsi="Arial" w:cs="Arial"/>
                <w:sz w:val="24"/>
                <w:szCs w:val="24"/>
              </w:rPr>
            </w:pPr>
            <w:r w:rsidRPr="00C211D9">
              <w:rPr>
                <w:rFonts w:ascii="Arial" w:hAnsi="Arial" w:cs="Arial"/>
                <w:sz w:val="24"/>
                <w:szCs w:val="24"/>
              </w:rPr>
              <w:t>2</w:t>
            </w:r>
          </w:p>
        </w:tc>
        <w:tc>
          <w:tcPr>
            <w:tcW w:w="1559" w:type="dxa"/>
          </w:tcPr>
          <w:p w:rsidR="00525721" w:rsidRPr="00C211D9" w:rsidRDefault="00525721" w:rsidP="006F3024">
            <w:pPr>
              <w:rPr>
                <w:rFonts w:ascii="Arial" w:hAnsi="Arial" w:cs="Arial"/>
                <w:sz w:val="24"/>
                <w:szCs w:val="24"/>
              </w:rPr>
            </w:pPr>
            <w:r w:rsidRPr="00C211D9">
              <w:rPr>
                <w:rFonts w:ascii="Arial" w:hAnsi="Arial" w:cs="Arial"/>
                <w:sz w:val="24"/>
                <w:szCs w:val="24"/>
              </w:rPr>
              <w:t>3</w:t>
            </w:r>
          </w:p>
        </w:tc>
        <w:tc>
          <w:tcPr>
            <w:tcW w:w="1134" w:type="dxa"/>
          </w:tcPr>
          <w:p w:rsidR="00525721" w:rsidRPr="00C211D9" w:rsidRDefault="00525721" w:rsidP="006F3024">
            <w:pPr>
              <w:rPr>
                <w:rFonts w:ascii="Arial" w:hAnsi="Arial" w:cs="Arial"/>
                <w:sz w:val="24"/>
                <w:szCs w:val="24"/>
              </w:rPr>
            </w:pPr>
            <w:r w:rsidRPr="00C211D9">
              <w:rPr>
                <w:rFonts w:ascii="Arial" w:hAnsi="Arial" w:cs="Arial"/>
                <w:sz w:val="24"/>
                <w:szCs w:val="24"/>
              </w:rPr>
              <w:t>4</w:t>
            </w:r>
          </w:p>
        </w:tc>
        <w:tc>
          <w:tcPr>
            <w:tcW w:w="993" w:type="dxa"/>
          </w:tcPr>
          <w:p w:rsidR="00525721" w:rsidRPr="00C211D9" w:rsidRDefault="00525721" w:rsidP="006F3024">
            <w:pPr>
              <w:rPr>
                <w:rFonts w:ascii="Arial" w:hAnsi="Arial" w:cs="Arial"/>
                <w:sz w:val="24"/>
                <w:szCs w:val="24"/>
              </w:rPr>
            </w:pPr>
            <w:r w:rsidRPr="00C211D9">
              <w:rPr>
                <w:rFonts w:ascii="Arial" w:hAnsi="Arial" w:cs="Arial"/>
                <w:sz w:val="24"/>
                <w:szCs w:val="24"/>
              </w:rPr>
              <w:t>5</w:t>
            </w:r>
          </w:p>
        </w:tc>
        <w:tc>
          <w:tcPr>
            <w:tcW w:w="1559" w:type="dxa"/>
          </w:tcPr>
          <w:p w:rsidR="00525721" w:rsidRPr="00C211D9" w:rsidRDefault="00525721" w:rsidP="006F3024">
            <w:pPr>
              <w:rPr>
                <w:rFonts w:ascii="Arial" w:hAnsi="Arial" w:cs="Arial"/>
                <w:sz w:val="24"/>
                <w:szCs w:val="24"/>
              </w:rPr>
            </w:pPr>
            <w:r w:rsidRPr="00C211D9">
              <w:rPr>
                <w:rFonts w:ascii="Arial" w:hAnsi="Arial" w:cs="Arial"/>
                <w:sz w:val="24"/>
                <w:szCs w:val="24"/>
              </w:rPr>
              <w:t>6</w:t>
            </w:r>
          </w:p>
        </w:tc>
        <w:tc>
          <w:tcPr>
            <w:tcW w:w="1452" w:type="dxa"/>
          </w:tcPr>
          <w:p w:rsidR="00525721" w:rsidRPr="00C211D9" w:rsidRDefault="00525721" w:rsidP="006F3024">
            <w:pPr>
              <w:rPr>
                <w:rFonts w:ascii="Arial" w:hAnsi="Arial" w:cs="Arial"/>
                <w:sz w:val="24"/>
                <w:szCs w:val="24"/>
              </w:rPr>
            </w:pPr>
            <w:r w:rsidRPr="00C211D9">
              <w:rPr>
                <w:rFonts w:ascii="Arial" w:hAnsi="Arial" w:cs="Arial"/>
                <w:sz w:val="24"/>
                <w:szCs w:val="24"/>
              </w:rPr>
              <w:t>7</w:t>
            </w:r>
          </w:p>
        </w:tc>
        <w:tc>
          <w:tcPr>
            <w:tcW w:w="992" w:type="dxa"/>
          </w:tcPr>
          <w:p w:rsidR="00525721" w:rsidRPr="00C211D9" w:rsidRDefault="00525721" w:rsidP="006F3024">
            <w:pPr>
              <w:rPr>
                <w:rFonts w:ascii="Arial" w:hAnsi="Arial" w:cs="Arial"/>
                <w:sz w:val="24"/>
                <w:szCs w:val="24"/>
              </w:rPr>
            </w:pPr>
            <w:r w:rsidRPr="00C211D9">
              <w:rPr>
                <w:rFonts w:ascii="Arial" w:hAnsi="Arial" w:cs="Arial"/>
                <w:sz w:val="24"/>
                <w:szCs w:val="24"/>
              </w:rPr>
              <w:t>8</w:t>
            </w:r>
          </w:p>
        </w:tc>
      </w:tr>
      <w:tr w:rsidR="00525721" w:rsidTr="006F3024">
        <w:tc>
          <w:tcPr>
            <w:tcW w:w="959" w:type="dxa"/>
          </w:tcPr>
          <w:p w:rsidR="00525721" w:rsidRPr="00C211D9" w:rsidRDefault="00525721" w:rsidP="006F3024">
            <w:pPr>
              <w:rPr>
                <w:rFonts w:ascii="Arial" w:hAnsi="Arial" w:cs="Arial"/>
              </w:rPr>
            </w:pPr>
          </w:p>
        </w:tc>
        <w:tc>
          <w:tcPr>
            <w:tcW w:w="992" w:type="dxa"/>
          </w:tcPr>
          <w:p w:rsidR="00525721" w:rsidRPr="00C211D9" w:rsidRDefault="00525721" w:rsidP="006F3024">
            <w:pPr>
              <w:rPr>
                <w:rFonts w:ascii="Arial" w:hAnsi="Arial" w:cs="Arial"/>
              </w:rPr>
            </w:pPr>
          </w:p>
        </w:tc>
        <w:tc>
          <w:tcPr>
            <w:tcW w:w="1559" w:type="dxa"/>
          </w:tcPr>
          <w:p w:rsidR="00525721" w:rsidRPr="00C211D9" w:rsidRDefault="00525721" w:rsidP="006F3024">
            <w:pPr>
              <w:rPr>
                <w:rFonts w:ascii="Arial" w:hAnsi="Arial" w:cs="Arial"/>
              </w:rPr>
            </w:pPr>
          </w:p>
        </w:tc>
        <w:tc>
          <w:tcPr>
            <w:tcW w:w="1134" w:type="dxa"/>
          </w:tcPr>
          <w:p w:rsidR="00525721" w:rsidRPr="00C211D9" w:rsidRDefault="00525721" w:rsidP="006F3024">
            <w:pPr>
              <w:rPr>
                <w:rFonts w:ascii="Arial" w:hAnsi="Arial" w:cs="Arial"/>
              </w:rPr>
            </w:pPr>
          </w:p>
        </w:tc>
        <w:tc>
          <w:tcPr>
            <w:tcW w:w="993" w:type="dxa"/>
          </w:tcPr>
          <w:p w:rsidR="00525721" w:rsidRPr="00C211D9" w:rsidRDefault="00525721" w:rsidP="006F3024">
            <w:pPr>
              <w:rPr>
                <w:rFonts w:ascii="Arial" w:hAnsi="Arial" w:cs="Arial"/>
              </w:rPr>
            </w:pPr>
          </w:p>
        </w:tc>
        <w:tc>
          <w:tcPr>
            <w:tcW w:w="1559" w:type="dxa"/>
          </w:tcPr>
          <w:p w:rsidR="00525721" w:rsidRPr="00C211D9" w:rsidRDefault="00525721" w:rsidP="006F3024">
            <w:pPr>
              <w:rPr>
                <w:rFonts w:ascii="Arial" w:hAnsi="Arial" w:cs="Arial"/>
              </w:rPr>
            </w:pPr>
          </w:p>
        </w:tc>
        <w:tc>
          <w:tcPr>
            <w:tcW w:w="1452" w:type="dxa"/>
          </w:tcPr>
          <w:p w:rsidR="00525721" w:rsidRPr="00C211D9" w:rsidRDefault="00525721" w:rsidP="006F3024">
            <w:pPr>
              <w:rPr>
                <w:rFonts w:ascii="Arial" w:hAnsi="Arial" w:cs="Arial"/>
              </w:rPr>
            </w:pPr>
          </w:p>
        </w:tc>
        <w:tc>
          <w:tcPr>
            <w:tcW w:w="992" w:type="dxa"/>
          </w:tcPr>
          <w:p w:rsidR="00525721" w:rsidRPr="00C211D9" w:rsidRDefault="00525721" w:rsidP="006F3024">
            <w:pPr>
              <w:rPr>
                <w:rFonts w:ascii="Arial" w:hAnsi="Arial" w:cs="Arial"/>
              </w:rPr>
            </w:pPr>
          </w:p>
        </w:tc>
      </w:tr>
    </w:tbl>
    <w:p w:rsidR="00525721" w:rsidRDefault="00525721" w:rsidP="00525721">
      <w:pPr>
        <w:autoSpaceDE w:val="0"/>
        <w:autoSpaceDN w:val="0"/>
        <w:adjustRightInd w:val="0"/>
        <w:jc w:val="right"/>
        <w:outlineLvl w:val="1"/>
        <w:rPr>
          <w:rFonts w:ascii="Arial" w:hAnsi="Arial" w:cs="Arial"/>
          <w:b/>
          <w:sz w:val="32"/>
          <w:szCs w:val="32"/>
        </w:rPr>
      </w:pPr>
    </w:p>
    <w:p w:rsidR="00525721" w:rsidRDefault="00525721" w:rsidP="00525721">
      <w:pPr>
        <w:autoSpaceDE w:val="0"/>
        <w:autoSpaceDN w:val="0"/>
        <w:adjustRightInd w:val="0"/>
        <w:jc w:val="right"/>
        <w:outlineLvl w:val="1"/>
        <w:rPr>
          <w:rFonts w:ascii="Arial" w:hAnsi="Arial" w:cs="Arial"/>
          <w:b/>
          <w:sz w:val="32"/>
          <w:szCs w:val="32"/>
        </w:rPr>
      </w:pPr>
    </w:p>
    <w:p w:rsidR="00525721" w:rsidRDefault="00525721" w:rsidP="00525721">
      <w:pPr>
        <w:autoSpaceDE w:val="0"/>
        <w:autoSpaceDN w:val="0"/>
        <w:adjustRightInd w:val="0"/>
        <w:jc w:val="right"/>
        <w:outlineLvl w:val="1"/>
        <w:rPr>
          <w:rFonts w:ascii="Arial" w:hAnsi="Arial" w:cs="Arial"/>
          <w:b/>
          <w:sz w:val="32"/>
          <w:szCs w:val="32"/>
        </w:rPr>
      </w:pPr>
    </w:p>
    <w:p w:rsidR="00525721" w:rsidRDefault="00525721" w:rsidP="00525721">
      <w:pPr>
        <w:autoSpaceDE w:val="0"/>
        <w:autoSpaceDN w:val="0"/>
        <w:adjustRightInd w:val="0"/>
        <w:jc w:val="right"/>
        <w:outlineLvl w:val="1"/>
        <w:rPr>
          <w:rFonts w:ascii="Arial" w:hAnsi="Arial" w:cs="Arial"/>
          <w:b/>
          <w:sz w:val="32"/>
          <w:szCs w:val="32"/>
        </w:rPr>
      </w:pPr>
    </w:p>
    <w:p w:rsidR="00525721" w:rsidRDefault="00525721" w:rsidP="00525721">
      <w:pPr>
        <w:autoSpaceDE w:val="0"/>
        <w:autoSpaceDN w:val="0"/>
        <w:adjustRightInd w:val="0"/>
        <w:jc w:val="right"/>
        <w:outlineLvl w:val="1"/>
        <w:rPr>
          <w:rFonts w:ascii="Arial" w:hAnsi="Arial" w:cs="Arial"/>
          <w:b/>
          <w:sz w:val="32"/>
          <w:szCs w:val="32"/>
        </w:rPr>
      </w:pPr>
    </w:p>
    <w:p w:rsidR="00525721" w:rsidRDefault="00525721" w:rsidP="00525721">
      <w:pPr>
        <w:autoSpaceDE w:val="0"/>
        <w:autoSpaceDN w:val="0"/>
        <w:adjustRightInd w:val="0"/>
        <w:jc w:val="right"/>
        <w:outlineLvl w:val="1"/>
        <w:rPr>
          <w:rFonts w:ascii="Arial" w:hAnsi="Arial" w:cs="Arial"/>
          <w:b/>
          <w:sz w:val="32"/>
          <w:szCs w:val="32"/>
        </w:rPr>
      </w:pPr>
    </w:p>
    <w:p w:rsidR="00525721" w:rsidRDefault="00525721" w:rsidP="00525721">
      <w:pPr>
        <w:autoSpaceDE w:val="0"/>
        <w:autoSpaceDN w:val="0"/>
        <w:adjustRightInd w:val="0"/>
        <w:jc w:val="right"/>
        <w:outlineLvl w:val="1"/>
        <w:rPr>
          <w:rFonts w:ascii="Arial" w:hAnsi="Arial" w:cs="Arial"/>
          <w:b/>
          <w:sz w:val="32"/>
          <w:szCs w:val="32"/>
        </w:rPr>
      </w:pPr>
    </w:p>
    <w:p w:rsidR="00525721" w:rsidRDefault="00525721" w:rsidP="00525721">
      <w:pPr>
        <w:autoSpaceDE w:val="0"/>
        <w:autoSpaceDN w:val="0"/>
        <w:adjustRightInd w:val="0"/>
        <w:jc w:val="right"/>
        <w:outlineLvl w:val="1"/>
        <w:rPr>
          <w:rFonts w:ascii="Arial" w:hAnsi="Arial" w:cs="Arial"/>
          <w:b/>
          <w:sz w:val="32"/>
          <w:szCs w:val="32"/>
        </w:rPr>
      </w:pPr>
    </w:p>
    <w:p w:rsidR="00525721" w:rsidRDefault="00525721" w:rsidP="00525721">
      <w:pPr>
        <w:autoSpaceDE w:val="0"/>
        <w:autoSpaceDN w:val="0"/>
        <w:adjustRightInd w:val="0"/>
        <w:jc w:val="right"/>
        <w:outlineLvl w:val="1"/>
        <w:rPr>
          <w:rFonts w:ascii="Arial" w:hAnsi="Arial" w:cs="Arial"/>
          <w:b/>
          <w:sz w:val="32"/>
          <w:szCs w:val="32"/>
        </w:rPr>
      </w:pPr>
    </w:p>
    <w:p w:rsidR="00525721" w:rsidRDefault="00525721" w:rsidP="00525721">
      <w:pPr>
        <w:autoSpaceDE w:val="0"/>
        <w:autoSpaceDN w:val="0"/>
        <w:adjustRightInd w:val="0"/>
        <w:jc w:val="right"/>
        <w:outlineLvl w:val="1"/>
        <w:rPr>
          <w:rFonts w:ascii="Arial" w:hAnsi="Arial" w:cs="Arial"/>
          <w:b/>
          <w:sz w:val="32"/>
          <w:szCs w:val="32"/>
        </w:rPr>
      </w:pPr>
    </w:p>
    <w:p w:rsidR="00525721" w:rsidRDefault="00525721" w:rsidP="00525721">
      <w:pPr>
        <w:autoSpaceDE w:val="0"/>
        <w:autoSpaceDN w:val="0"/>
        <w:adjustRightInd w:val="0"/>
        <w:jc w:val="right"/>
        <w:outlineLvl w:val="1"/>
        <w:rPr>
          <w:rFonts w:ascii="Arial" w:hAnsi="Arial" w:cs="Arial"/>
          <w:b/>
          <w:sz w:val="32"/>
          <w:szCs w:val="32"/>
        </w:rPr>
      </w:pPr>
    </w:p>
    <w:p w:rsidR="00525721" w:rsidRDefault="00525721" w:rsidP="00525721">
      <w:pPr>
        <w:autoSpaceDE w:val="0"/>
        <w:autoSpaceDN w:val="0"/>
        <w:adjustRightInd w:val="0"/>
        <w:jc w:val="right"/>
        <w:outlineLvl w:val="1"/>
        <w:rPr>
          <w:rFonts w:ascii="Arial" w:hAnsi="Arial" w:cs="Arial"/>
          <w:b/>
          <w:sz w:val="32"/>
          <w:szCs w:val="32"/>
        </w:rPr>
      </w:pPr>
    </w:p>
    <w:p w:rsidR="00525721" w:rsidRDefault="00525721" w:rsidP="00525721">
      <w:pPr>
        <w:autoSpaceDE w:val="0"/>
        <w:autoSpaceDN w:val="0"/>
        <w:adjustRightInd w:val="0"/>
        <w:jc w:val="right"/>
        <w:outlineLvl w:val="1"/>
        <w:rPr>
          <w:rFonts w:ascii="Arial" w:hAnsi="Arial" w:cs="Arial"/>
          <w:b/>
          <w:sz w:val="32"/>
          <w:szCs w:val="32"/>
        </w:rPr>
      </w:pPr>
    </w:p>
    <w:p w:rsidR="00525721" w:rsidRDefault="00525721" w:rsidP="00525721">
      <w:pPr>
        <w:autoSpaceDE w:val="0"/>
        <w:autoSpaceDN w:val="0"/>
        <w:adjustRightInd w:val="0"/>
        <w:jc w:val="right"/>
        <w:outlineLvl w:val="1"/>
        <w:rPr>
          <w:rFonts w:ascii="Arial" w:hAnsi="Arial" w:cs="Arial"/>
          <w:b/>
          <w:sz w:val="32"/>
          <w:szCs w:val="32"/>
        </w:rPr>
      </w:pPr>
    </w:p>
    <w:p w:rsidR="00525721" w:rsidRDefault="00525721" w:rsidP="00525721">
      <w:pPr>
        <w:autoSpaceDE w:val="0"/>
        <w:autoSpaceDN w:val="0"/>
        <w:adjustRightInd w:val="0"/>
        <w:jc w:val="right"/>
        <w:outlineLvl w:val="1"/>
        <w:rPr>
          <w:rFonts w:ascii="Arial" w:hAnsi="Arial" w:cs="Arial"/>
          <w:b/>
          <w:sz w:val="32"/>
          <w:szCs w:val="32"/>
        </w:rPr>
      </w:pPr>
    </w:p>
    <w:p w:rsidR="00525721" w:rsidRDefault="00525721" w:rsidP="00525721">
      <w:pPr>
        <w:autoSpaceDE w:val="0"/>
        <w:autoSpaceDN w:val="0"/>
        <w:adjustRightInd w:val="0"/>
        <w:jc w:val="right"/>
        <w:outlineLvl w:val="1"/>
        <w:rPr>
          <w:rFonts w:ascii="Arial" w:hAnsi="Arial" w:cs="Arial"/>
          <w:b/>
          <w:sz w:val="32"/>
          <w:szCs w:val="32"/>
        </w:rPr>
      </w:pPr>
    </w:p>
    <w:p w:rsidR="00525721" w:rsidRDefault="00525721" w:rsidP="00525721">
      <w:pPr>
        <w:autoSpaceDE w:val="0"/>
        <w:autoSpaceDN w:val="0"/>
        <w:adjustRightInd w:val="0"/>
        <w:jc w:val="right"/>
        <w:outlineLvl w:val="1"/>
        <w:rPr>
          <w:rFonts w:ascii="Arial" w:hAnsi="Arial" w:cs="Arial"/>
          <w:b/>
          <w:sz w:val="32"/>
          <w:szCs w:val="32"/>
        </w:rPr>
      </w:pPr>
    </w:p>
    <w:p w:rsidR="00525721" w:rsidRDefault="00525721" w:rsidP="00525721">
      <w:pPr>
        <w:autoSpaceDE w:val="0"/>
        <w:autoSpaceDN w:val="0"/>
        <w:adjustRightInd w:val="0"/>
        <w:jc w:val="right"/>
        <w:outlineLvl w:val="1"/>
        <w:rPr>
          <w:rFonts w:ascii="Arial" w:hAnsi="Arial" w:cs="Arial"/>
          <w:b/>
          <w:sz w:val="32"/>
          <w:szCs w:val="32"/>
        </w:rPr>
      </w:pPr>
    </w:p>
    <w:p w:rsidR="00525721" w:rsidRPr="00C211D9" w:rsidRDefault="00525721" w:rsidP="00525721">
      <w:pPr>
        <w:autoSpaceDE w:val="0"/>
        <w:autoSpaceDN w:val="0"/>
        <w:adjustRightInd w:val="0"/>
        <w:jc w:val="right"/>
        <w:outlineLvl w:val="1"/>
        <w:rPr>
          <w:rFonts w:ascii="Arial" w:hAnsi="Arial" w:cs="Arial"/>
          <w:b/>
          <w:sz w:val="32"/>
          <w:szCs w:val="32"/>
        </w:rPr>
      </w:pPr>
      <w:r w:rsidRPr="00C211D9">
        <w:rPr>
          <w:rFonts w:ascii="Arial" w:hAnsi="Arial" w:cs="Arial"/>
          <w:b/>
          <w:sz w:val="32"/>
          <w:szCs w:val="32"/>
        </w:rPr>
        <w:lastRenderedPageBreak/>
        <w:t>Приложение 3</w:t>
      </w:r>
    </w:p>
    <w:p w:rsidR="00525721" w:rsidRPr="00C211D9" w:rsidRDefault="00525721" w:rsidP="00525721">
      <w:pPr>
        <w:jc w:val="right"/>
        <w:rPr>
          <w:rFonts w:ascii="Arial" w:hAnsi="Arial" w:cs="Arial"/>
          <w:b/>
          <w:sz w:val="32"/>
          <w:szCs w:val="32"/>
        </w:rPr>
      </w:pPr>
      <w:r w:rsidRPr="00C211D9">
        <w:rPr>
          <w:rFonts w:ascii="Arial" w:hAnsi="Arial" w:cs="Arial"/>
          <w:b/>
          <w:sz w:val="32"/>
          <w:szCs w:val="32"/>
        </w:rPr>
        <w:t>к административному регламенту</w:t>
      </w:r>
    </w:p>
    <w:p w:rsidR="00525721" w:rsidRDefault="00525721" w:rsidP="00525721">
      <w:pPr>
        <w:jc w:val="right"/>
        <w:rPr>
          <w:rFonts w:ascii="Arial" w:hAnsi="Arial" w:cs="Arial"/>
          <w:b/>
          <w:sz w:val="32"/>
          <w:szCs w:val="32"/>
        </w:rPr>
      </w:pPr>
      <w:r w:rsidRPr="00C211D9">
        <w:rPr>
          <w:rFonts w:ascii="Arial" w:hAnsi="Arial" w:cs="Arial"/>
          <w:b/>
          <w:sz w:val="32"/>
          <w:szCs w:val="32"/>
        </w:rPr>
        <w:t xml:space="preserve">«Рассмотрение </w:t>
      </w:r>
      <w:proofErr w:type="gramStart"/>
      <w:r w:rsidRPr="00C211D9">
        <w:rPr>
          <w:rFonts w:ascii="Arial" w:hAnsi="Arial" w:cs="Arial"/>
          <w:b/>
          <w:sz w:val="32"/>
          <w:szCs w:val="32"/>
        </w:rPr>
        <w:t>устных</w:t>
      </w:r>
      <w:proofErr w:type="gramEnd"/>
      <w:r w:rsidRPr="00C211D9">
        <w:rPr>
          <w:rFonts w:ascii="Arial" w:hAnsi="Arial" w:cs="Arial"/>
          <w:b/>
          <w:sz w:val="32"/>
          <w:szCs w:val="32"/>
        </w:rPr>
        <w:t xml:space="preserve"> и</w:t>
      </w:r>
    </w:p>
    <w:p w:rsidR="00525721" w:rsidRDefault="00525721" w:rsidP="00525721">
      <w:pPr>
        <w:jc w:val="right"/>
        <w:rPr>
          <w:rFonts w:ascii="Arial" w:hAnsi="Arial" w:cs="Arial"/>
          <w:b/>
          <w:sz w:val="32"/>
          <w:szCs w:val="32"/>
        </w:rPr>
      </w:pPr>
      <w:r w:rsidRPr="00C211D9">
        <w:rPr>
          <w:rFonts w:ascii="Arial" w:hAnsi="Arial" w:cs="Arial"/>
          <w:b/>
          <w:sz w:val="32"/>
          <w:szCs w:val="32"/>
        </w:rPr>
        <w:t xml:space="preserve"> письменных обращений граждан</w:t>
      </w:r>
    </w:p>
    <w:p w:rsidR="00525721" w:rsidRDefault="00525721" w:rsidP="00525721">
      <w:pPr>
        <w:jc w:val="right"/>
        <w:rPr>
          <w:rFonts w:ascii="Arial" w:hAnsi="Arial" w:cs="Arial"/>
          <w:b/>
          <w:sz w:val="32"/>
          <w:szCs w:val="32"/>
        </w:rPr>
      </w:pPr>
      <w:r w:rsidRPr="00C211D9">
        <w:rPr>
          <w:rFonts w:ascii="Arial" w:hAnsi="Arial" w:cs="Arial"/>
          <w:b/>
          <w:sz w:val="32"/>
          <w:szCs w:val="32"/>
        </w:rPr>
        <w:t xml:space="preserve"> принятие по ним решений и</w:t>
      </w:r>
    </w:p>
    <w:p w:rsidR="00525721" w:rsidRDefault="00525721" w:rsidP="00525721">
      <w:pPr>
        <w:jc w:val="right"/>
        <w:rPr>
          <w:rFonts w:ascii="Arial" w:hAnsi="Arial" w:cs="Arial"/>
          <w:b/>
          <w:sz w:val="32"/>
          <w:szCs w:val="32"/>
        </w:rPr>
      </w:pPr>
      <w:r w:rsidRPr="00C211D9">
        <w:rPr>
          <w:rFonts w:ascii="Arial" w:hAnsi="Arial" w:cs="Arial"/>
          <w:b/>
          <w:sz w:val="32"/>
          <w:szCs w:val="32"/>
        </w:rPr>
        <w:t>направление по ним ответов</w:t>
      </w:r>
    </w:p>
    <w:p w:rsidR="00525721" w:rsidRDefault="00525721" w:rsidP="00525721">
      <w:pPr>
        <w:jc w:val="right"/>
        <w:rPr>
          <w:rFonts w:ascii="Arial" w:hAnsi="Arial" w:cs="Arial"/>
          <w:b/>
          <w:sz w:val="32"/>
          <w:szCs w:val="32"/>
        </w:rPr>
      </w:pPr>
      <w:r w:rsidRPr="00C211D9">
        <w:rPr>
          <w:rFonts w:ascii="Arial" w:hAnsi="Arial" w:cs="Arial"/>
          <w:b/>
          <w:sz w:val="32"/>
          <w:szCs w:val="32"/>
        </w:rPr>
        <w:t xml:space="preserve">в </w:t>
      </w:r>
      <w:proofErr w:type="gramStart"/>
      <w:r w:rsidRPr="00C211D9">
        <w:rPr>
          <w:rFonts w:ascii="Arial" w:hAnsi="Arial" w:cs="Arial"/>
          <w:b/>
          <w:sz w:val="32"/>
          <w:szCs w:val="32"/>
        </w:rPr>
        <w:t>установленный</w:t>
      </w:r>
      <w:proofErr w:type="gramEnd"/>
      <w:r w:rsidRPr="00C211D9">
        <w:rPr>
          <w:rFonts w:ascii="Arial" w:hAnsi="Arial" w:cs="Arial"/>
          <w:b/>
          <w:sz w:val="32"/>
          <w:szCs w:val="32"/>
        </w:rPr>
        <w:t xml:space="preserve"> законодательством РФ и</w:t>
      </w:r>
    </w:p>
    <w:p w:rsidR="00525721" w:rsidRDefault="00525721" w:rsidP="00525721">
      <w:pPr>
        <w:jc w:val="right"/>
        <w:rPr>
          <w:rFonts w:ascii="Arial" w:hAnsi="Arial" w:cs="Arial"/>
          <w:b/>
          <w:sz w:val="32"/>
          <w:szCs w:val="32"/>
        </w:rPr>
      </w:pPr>
      <w:r w:rsidRPr="00C211D9">
        <w:rPr>
          <w:rFonts w:ascii="Arial" w:hAnsi="Arial" w:cs="Arial"/>
          <w:b/>
          <w:sz w:val="32"/>
          <w:szCs w:val="32"/>
        </w:rPr>
        <w:t xml:space="preserve"> Оренбургской области срок»</w:t>
      </w:r>
    </w:p>
    <w:p w:rsidR="00525721" w:rsidRPr="00C211D9" w:rsidRDefault="00525721" w:rsidP="00525721">
      <w:pPr>
        <w:jc w:val="right"/>
        <w:rPr>
          <w:rFonts w:ascii="Arial" w:hAnsi="Arial" w:cs="Arial"/>
          <w:b/>
          <w:bCs/>
          <w:sz w:val="32"/>
          <w:szCs w:val="32"/>
        </w:rPr>
      </w:pPr>
    </w:p>
    <w:p w:rsidR="00525721" w:rsidRPr="00C211D9" w:rsidRDefault="00525721" w:rsidP="00525721">
      <w:pPr>
        <w:jc w:val="center"/>
        <w:rPr>
          <w:rFonts w:ascii="Arial" w:hAnsi="Arial" w:cs="Arial"/>
          <w:b/>
          <w:sz w:val="32"/>
          <w:szCs w:val="32"/>
        </w:rPr>
      </w:pPr>
      <w:r w:rsidRPr="00C211D9">
        <w:rPr>
          <w:rFonts w:ascii="Arial" w:hAnsi="Arial" w:cs="Arial"/>
          <w:b/>
          <w:sz w:val="32"/>
          <w:szCs w:val="32"/>
        </w:rPr>
        <w:t>Журнал обращения граждан личного характера и документы по их рассмотрению (прием граждан)</w:t>
      </w:r>
    </w:p>
    <w:p w:rsidR="00525721" w:rsidRPr="00413A43" w:rsidRDefault="00525721" w:rsidP="00525721">
      <w:pPr>
        <w:jc w:val="center"/>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1432"/>
        <w:gridCol w:w="1302"/>
        <w:gridCol w:w="1564"/>
        <w:gridCol w:w="911"/>
        <w:gridCol w:w="1432"/>
        <w:gridCol w:w="1173"/>
        <w:gridCol w:w="1135"/>
      </w:tblGrid>
      <w:tr w:rsidR="00525721" w:rsidRPr="003C245E" w:rsidTr="006F3024">
        <w:trPr>
          <w:cantSplit/>
          <w:trHeight w:val="2691"/>
        </w:trPr>
        <w:tc>
          <w:tcPr>
            <w:tcW w:w="324" w:type="pct"/>
          </w:tcPr>
          <w:p w:rsidR="00525721" w:rsidRPr="00C211D9" w:rsidRDefault="00525721" w:rsidP="006F3024">
            <w:pPr>
              <w:rPr>
                <w:rFonts w:ascii="Arial" w:hAnsi="Arial" w:cs="Arial"/>
                <w:sz w:val="24"/>
                <w:szCs w:val="24"/>
              </w:rPr>
            </w:pPr>
            <w:r w:rsidRPr="00C211D9">
              <w:rPr>
                <w:rFonts w:ascii="Arial" w:hAnsi="Arial" w:cs="Arial"/>
                <w:sz w:val="24"/>
                <w:szCs w:val="24"/>
              </w:rPr>
              <w:t xml:space="preserve">№ </w:t>
            </w:r>
            <w:proofErr w:type="gramStart"/>
            <w:r w:rsidRPr="00C211D9">
              <w:rPr>
                <w:rFonts w:ascii="Arial" w:hAnsi="Arial" w:cs="Arial"/>
                <w:sz w:val="24"/>
                <w:szCs w:val="24"/>
              </w:rPr>
              <w:t>п</w:t>
            </w:r>
            <w:proofErr w:type="gramEnd"/>
            <w:r w:rsidRPr="00C211D9">
              <w:rPr>
                <w:rFonts w:ascii="Arial" w:hAnsi="Arial" w:cs="Arial"/>
                <w:sz w:val="24"/>
                <w:szCs w:val="24"/>
              </w:rPr>
              <w:t>/п</w:t>
            </w:r>
          </w:p>
        </w:tc>
        <w:tc>
          <w:tcPr>
            <w:tcW w:w="748" w:type="pct"/>
          </w:tcPr>
          <w:p w:rsidR="00525721" w:rsidRPr="00C211D9" w:rsidRDefault="00525721" w:rsidP="006F3024">
            <w:pPr>
              <w:rPr>
                <w:rFonts w:ascii="Arial" w:hAnsi="Arial" w:cs="Arial"/>
                <w:sz w:val="24"/>
                <w:szCs w:val="24"/>
              </w:rPr>
            </w:pPr>
            <w:r w:rsidRPr="00C211D9">
              <w:rPr>
                <w:rFonts w:ascii="Arial" w:hAnsi="Arial" w:cs="Arial"/>
                <w:sz w:val="24"/>
                <w:szCs w:val="24"/>
              </w:rPr>
              <w:t>Дата поступления обращения</w:t>
            </w:r>
          </w:p>
        </w:tc>
        <w:tc>
          <w:tcPr>
            <w:tcW w:w="680" w:type="pct"/>
          </w:tcPr>
          <w:p w:rsidR="00525721" w:rsidRPr="00C211D9" w:rsidRDefault="00525721" w:rsidP="006F3024">
            <w:pPr>
              <w:rPr>
                <w:rFonts w:ascii="Arial" w:hAnsi="Arial" w:cs="Arial"/>
                <w:sz w:val="24"/>
                <w:szCs w:val="24"/>
              </w:rPr>
            </w:pPr>
            <w:r w:rsidRPr="00C211D9">
              <w:rPr>
                <w:rFonts w:ascii="Arial" w:hAnsi="Arial" w:cs="Arial"/>
                <w:sz w:val="24"/>
                <w:szCs w:val="24"/>
              </w:rPr>
              <w:t>ФИО заявителя, место жительства или работы, номер телефона</w:t>
            </w:r>
          </w:p>
        </w:tc>
        <w:tc>
          <w:tcPr>
            <w:tcW w:w="817" w:type="pct"/>
          </w:tcPr>
          <w:p w:rsidR="00525721" w:rsidRPr="00C211D9" w:rsidRDefault="00525721" w:rsidP="006F3024">
            <w:pPr>
              <w:rPr>
                <w:rFonts w:ascii="Arial" w:hAnsi="Arial" w:cs="Arial"/>
                <w:sz w:val="24"/>
                <w:szCs w:val="24"/>
              </w:rPr>
            </w:pPr>
            <w:r w:rsidRPr="00C211D9">
              <w:rPr>
                <w:rFonts w:ascii="Arial" w:hAnsi="Arial" w:cs="Arial"/>
                <w:sz w:val="24"/>
                <w:szCs w:val="24"/>
              </w:rPr>
              <w:t>Краткое содержание</w:t>
            </w:r>
          </w:p>
        </w:tc>
        <w:tc>
          <w:tcPr>
            <w:tcW w:w="476" w:type="pct"/>
          </w:tcPr>
          <w:p w:rsidR="00525721" w:rsidRPr="00C211D9" w:rsidRDefault="00525721" w:rsidP="006F3024">
            <w:pPr>
              <w:rPr>
                <w:rFonts w:ascii="Arial" w:hAnsi="Arial" w:cs="Arial"/>
                <w:sz w:val="24"/>
                <w:szCs w:val="24"/>
              </w:rPr>
            </w:pPr>
            <w:r w:rsidRPr="00C211D9">
              <w:rPr>
                <w:rFonts w:ascii="Arial" w:hAnsi="Arial" w:cs="Arial"/>
                <w:sz w:val="24"/>
                <w:szCs w:val="24"/>
              </w:rPr>
              <w:t>Резолюция срок исполнения</w:t>
            </w:r>
          </w:p>
        </w:tc>
        <w:tc>
          <w:tcPr>
            <w:tcW w:w="748" w:type="pct"/>
          </w:tcPr>
          <w:p w:rsidR="00525721" w:rsidRPr="00C211D9" w:rsidRDefault="00525721" w:rsidP="006F3024">
            <w:pPr>
              <w:rPr>
                <w:rFonts w:ascii="Arial" w:hAnsi="Arial" w:cs="Arial"/>
                <w:sz w:val="24"/>
                <w:szCs w:val="24"/>
              </w:rPr>
            </w:pPr>
            <w:r w:rsidRPr="00C211D9">
              <w:rPr>
                <w:rFonts w:ascii="Arial" w:hAnsi="Arial" w:cs="Arial"/>
                <w:sz w:val="24"/>
                <w:szCs w:val="24"/>
              </w:rPr>
              <w:t>Отметка о промежуточном ответе или дополнительном запросе</w:t>
            </w:r>
          </w:p>
        </w:tc>
        <w:tc>
          <w:tcPr>
            <w:tcW w:w="613" w:type="pct"/>
          </w:tcPr>
          <w:p w:rsidR="00525721" w:rsidRPr="00C211D9" w:rsidRDefault="00525721" w:rsidP="006F3024">
            <w:pPr>
              <w:rPr>
                <w:rFonts w:ascii="Arial" w:hAnsi="Arial" w:cs="Arial"/>
                <w:sz w:val="24"/>
                <w:szCs w:val="24"/>
              </w:rPr>
            </w:pPr>
            <w:r w:rsidRPr="00C211D9">
              <w:rPr>
                <w:rFonts w:ascii="Arial" w:hAnsi="Arial" w:cs="Arial"/>
                <w:sz w:val="24"/>
                <w:szCs w:val="24"/>
              </w:rPr>
              <w:t>Дата, индекс, адресат, которому отправлен ответ</w:t>
            </w:r>
          </w:p>
        </w:tc>
        <w:tc>
          <w:tcPr>
            <w:tcW w:w="593" w:type="pct"/>
          </w:tcPr>
          <w:p w:rsidR="00525721" w:rsidRPr="00C211D9" w:rsidRDefault="00525721" w:rsidP="006F3024">
            <w:pPr>
              <w:rPr>
                <w:rFonts w:ascii="Arial" w:hAnsi="Arial" w:cs="Arial"/>
                <w:sz w:val="24"/>
                <w:szCs w:val="24"/>
              </w:rPr>
            </w:pPr>
            <w:r w:rsidRPr="00C211D9">
              <w:rPr>
                <w:rFonts w:ascii="Arial" w:hAnsi="Arial" w:cs="Arial"/>
                <w:sz w:val="24"/>
                <w:szCs w:val="24"/>
              </w:rPr>
              <w:t>Содержание ответа, отметка о снятии с контроля</w:t>
            </w:r>
          </w:p>
        </w:tc>
      </w:tr>
      <w:tr w:rsidR="00525721" w:rsidRPr="003C245E" w:rsidTr="006F3024">
        <w:tc>
          <w:tcPr>
            <w:tcW w:w="324" w:type="pct"/>
          </w:tcPr>
          <w:p w:rsidR="00525721" w:rsidRPr="00C211D9" w:rsidRDefault="00525721" w:rsidP="006F3024">
            <w:pPr>
              <w:rPr>
                <w:rFonts w:ascii="Arial" w:hAnsi="Arial" w:cs="Arial"/>
                <w:sz w:val="24"/>
                <w:szCs w:val="24"/>
              </w:rPr>
            </w:pPr>
            <w:r w:rsidRPr="00C211D9">
              <w:rPr>
                <w:rFonts w:ascii="Arial" w:hAnsi="Arial" w:cs="Arial"/>
                <w:sz w:val="24"/>
                <w:szCs w:val="24"/>
              </w:rPr>
              <w:t>1</w:t>
            </w:r>
          </w:p>
        </w:tc>
        <w:tc>
          <w:tcPr>
            <w:tcW w:w="748" w:type="pct"/>
          </w:tcPr>
          <w:p w:rsidR="00525721" w:rsidRPr="00C211D9" w:rsidRDefault="00525721" w:rsidP="006F3024">
            <w:pPr>
              <w:rPr>
                <w:rFonts w:ascii="Arial" w:hAnsi="Arial" w:cs="Arial"/>
                <w:sz w:val="24"/>
                <w:szCs w:val="24"/>
              </w:rPr>
            </w:pPr>
            <w:r w:rsidRPr="00C211D9">
              <w:rPr>
                <w:rFonts w:ascii="Arial" w:hAnsi="Arial" w:cs="Arial"/>
                <w:sz w:val="24"/>
                <w:szCs w:val="24"/>
              </w:rPr>
              <w:t>2</w:t>
            </w:r>
          </w:p>
        </w:tc>
        <w:tc>
          <w:tcPr>
            <w:tcW w:w="680" w:type="pct"/>
          </w:tcPr>
          <w:p w:rsidR="00525721" w:rsidRPr="00C211D9" w:rsidRDefault="00525721" w:rsidP="006F3024">
            <w:pPr>
              <w:rPr>
                <w:rFonts w:ascii="Arial" w:hAnsi="Arial" w:cs="Arial"/>
                <w:sz w:val="24"/>
                <w:szCs w:val="24"/>
              </w:rPr>
            </w:pPr>
            <w:r w:rsidRPr="00C211D9">
              <w:rPr>
                <w:rFonts w:ascii="Arial" w:hAnsi="Arial" w:cs="Arial"/>
                <w:sz w:val="24"/>
                <w:szCs w:val="24"/>
              </w:rPr>
              <w:t>3</w:t>
            </w:r>
          </w:p>
        </w:tc>
        <w:tc>
          <w:tcPr>
            <w:tcW w:w="817" w:type="pct"/>
          </w:tcPr>
          <w:p w:rsidR="00525721" w:rsidRPr="00C211D9" w:rsidRDefault="00525721" w:rsidP="006F3024">
            <w:pPr>
              <w:rPr>
                <w:rFonts w:ascii="Arial" w:hAnsi="Arial" w:cs="Arial"/>
                <w:sz w:val="24"/>
                <w:szCs w:val="24"/>
              </w:rPr>
            </w:pPr>
            <w:r w:rsidRPr="00C211D9">
              <w:rPr>
                <w:rFonts w:ascii="Arial" w:hAnsi="Arial" w:cs="Arial"/>
                <w:sz w:val="24"/>
                <w:szCs w:val="24"/>
              </w:rPr>
              <w:t>4</w:t>
            </w:r>
          </w:p>
        </w:tc>
        <w:tc>
          <w:tcPr>
            <w:tcW w:w="476" w:type="pct"/>
          </w:tcPr>
          <w:p w:rsidR="00525721" w:rsidRPr="00C211D9" w:rsidRDefault="00525721" w:rsidP="006F3024">
            <w:pPr>
              <w:rPr>
                <w:rFonts w:ascii="Arial" w:hAnsi="Arial" w:cs="Arial"/>
                <w:sz w:val="24"/>
                <w:szCs w:val="24"/>
              </w:rPr>
            </w:pPr>
            <w:r w:rsidRPr="00C211D9">
              <w:rPr>
                <w:rFonts w:ascii="Arial" w:hAnsi="Arial" w:cs="Arial"/>
                <w:sz w:val="24"/>
                <w:szCs w:val="24"/>
              </w:rPr>
              <w:t>5</w:t>
            </w:r>
          </w:p>
        </w:tc>
        <w:tc>
          <w:tcPr>
            <w:tcW w:w="748" w:type="pct"/>
          </w:tcPr>
          <w:p w:rsidR="00525721" w:rsidRPr="00C211D9" w:rsidRDefault="00525721" w:rsidP="006F3024">
            <w:pPr>
              <w:rPr>
                <w:rFonts w:ascii="Arial" w:hAnsi="Arial" w:cs="Arial"/>
                <w:sz w:val="24"/>
                <w:szCs w:val="24"/>
              </w:rPr>
            </w:pPr>
            <w:r w:rsidRPr="00C211D9">
              <w:rPr>
                <w:rFonts w:ascii="Arial" w:hAnsi="Arial" w:cs="Arial"/>
                <w:sz w:val="24"/>
                <w:szCs w:val="24"/>
              </w:rPr>
              <w:t>6</w:t>
            </w:r>
          </w:p>
        </w:tc>
        <w:tc>
          <w:tcPr>
            <w:tcW w:w="613" w:type="pct"/>
          </w:tcPr>
          <w:p w:rsidR="00525721" w:rsidRPr="00C211D9" w:rsidRDefault="00525721" w:rsidP="006F3024">
            <w:pPr>
              <w:rPr>
                <w:rFonts w:ascii="Arial" w:hAnsi="Arial" w:cs="Arial"/>
                <w:sz w:val="24"/>
                <w:szCs w:val="24"/>
              </w:rPr>
            </w:pPr>
            <w:r w:rsidRPr="00C211D9">
              <w:rPr>
                <w:rFonts w:ascii="Arial" w:hAnsi="Arial" w:cs="Arial"/>
                <w:sz w:val="24"/>
                <w:szCs w:val="24"/>
              </w:rPr>
              <w:t>7</w:t>
            </w:r>
          </w:p>
        </w:tc>
        <w:tc>
          <w:tcPr>
            <w:tcW w:w="593" w:type="pct"/>
          </w:tcPr>
          <w:p w:rsidR="00525721" w:rsidRPr="00C211D9" w:rsidRDefault="00525721" w:rsidP="006F3024">
            <w:pPr>
              <w:rPr>
                <w:rFonts w:ascii="Arial" w:hAnsi="Arial" w:cs="Arial"/>
                <w:sz w:val="24"/>
                <w:szCs w:val="24"/>
              </w:rPr>
            </w:pPr>
            <w:r w:rsidRPr="00C211D9">
              <w:rPr>
                <w:rFonts w:ascii="Arial" w:hAnsi="Arial" w:cs="Arial"/>
                <w:sz w:val="24"/>
                <w:szCs w:val="24"/>
              </w:rPr>
              <w:t>8</w:t>
            </w:r>
          </w:p>
        </w:tc>
      </w:tr>
      <w:tr w:rsidR="00525721" w:rsidRPr="003C245E" w:rsidTr="006F3024">
        <w:tc>
          <w:tcPr>
            <w:tcW w:w="324" w:type="pct"/>
          </w:tcPr>
          <w:p w:rsidR="00525721" w:rsidRPr="00C211D9" w:rsidRDefault="00525721" w:rsidP="006F3024">
            <w:pPr>
              <w:rPr>
                <w:rFonts w:ascii="Arial" w:hAnsi="Arial" w:cs="Arial"/>
                <w:sz w:val="24"/>
                <w:szCs w:val="24"/>
              </w:rPr>
            </w:pPr>
          </w:p>
        </w:tc>
        <w:tc>
          <w:tcPr>
            <w:tcW w:w="748" w:type="pct"/>
          </w:tcPr>
          <w:p w:rsidR="00525721" w:rsidRPr="00C211D9" w:rsidRDefault="00525721" w:rsidP="006F3024">
            <w:pPr>
              <w:rPr>
                <w:rFonts w:ascii="Arial" w:hAnsi="Arial" w:cs="Arial"/>
                <w:sz w:val="24"/>
                <w:szCs w:val="24"/>
              </w:rPr>
            </w:pPr>
          </w:p>
        </w:tc>
        <w:tc>
          <w:tcPr>
            <w:tcW w:w="680" w:type="pct"/>
          </w:tcPr>
          <w:p w:rsidR="00525721" w:rsidRPr="00C211D9" w:rsidRDefault="00525721" w:rsidP="006F3024">
            <w:pPr>
              <w:rPr>
                <w:rFonts w:ascii="Arial" w:hAnsi="Arial" w:cs="Arial"/>
                <w:sz w:val="24"/>
                <w:szCs w:val="24"/>
              </w:rPr>
            </w:pPr>
          </w:p>
        </w:tc>
        <w:tc>
          <w:tcPr>
            <w:tcW w:w="817" w:type="pct"/>
          </w:tcPr>
          <w:p w:rsidR="00525721" w:rsidRPr="00C211D9" w:rsidRDefault="00525721" w:rsidP="006F3024">
            <w:pPr>
              <w:rPr>
                <w:rFonts w:ascii="Arial" w:hAnsi="Arial" w:cs="Arial"/>
                <w:sz w:val="24"/>
                <w:szCs w:val="24"/>
              </w:rPr>
            </w:pPr>
          </w:p>
        </w:tc>
        <w:tc>
          <w:tcPr>
            <w:tcW w:w="476" w:type="pct"/>
          </w:tcPr>
          <w:p w:rsidR="00525721" w:rsidRPr="00C211D9" w:rsidRDefault="00525721" w:rsidP="006F3024">
            <w:pPr>
              <w:rPr>
                <w:rFonts w:ascii="Arial" w:hAnsi="Arial" w:cs="Arial"/>
                <w:sz w:val="24"/>
                <w:szCs w:val="24"/>
              </w:rPr>
            </w:pPr>
          </w:p>
        </w:tc>
        <w:tc>
          <w:tcPr>
            <w:tcW w:w="748" w:type="pct"/>
          </w:tcPr>
          <w:p w:rsidR="00525721" w:rsidRPr="00C211D9" w:rsidRDefault="00525721" w:rsidP="006F3024">
            <w:pPr>
              <w:rPr>
                <w:rFonts w:ascii="Arial" w:hAnsi="Arial" w:cs="Arial"/>
                <w:sz w:val="24"/>
                <w:szCs w:val="24"/>
              </w:rPr>
            </w:pPr>
          </w:p>
        </w:tc>
        <w:tc>
          <w:tcPr>
            <w:tcW w:w="613" w:type="pct"/>
          </w:tcPr>
          <w:p w:rsidR="00525721" w:rsidRPr="00C211D9" w:rsidRDefault="00525721" w:rsidP="006F3024">
            <w:pPr>
              <w:rPr>
                <w:rFonts w:ascii="Arial" w:hAnsi="Arial" w:cs="Arial"/>
                <w:sz w:val="24"/>
                <w:szCs w:val="24"/>
              </w:rPr>
            </w:pPr>
          </w:p>
        </w:tc>
        <w:tc>
          <w:tcPr>
            <w:tcW w:w="593" w:type="pct"/>
          </w:tcPr>
          <w:p w:rsidR="00525721" w:rsidRPr="00C211D9" w:rsidRDefault="00525721" w:rsidP="006F3024">
            <w:pPr>
              <w:rPr>
                <w:rFonts w:ascii="Arial" w:hAnsi="Arial" w:cs="Arial"/>
                <w:sz w:val="24"/>
                <w:szCs w:val="24"/>
              </w:rPr>
            </w:pPr>
          </w:p>
        </w:tc>
      </w:tr>
    </w:tbl>
    <w:p w:rsidR="00525721" w:rsidRDefault="00525721" w:rsidP="00525721">
      <w:pPr>
        <w:tabs>
          <w:tab w:val="left" w:pos="7016"/>
        </w:tabs>
        <w:jc w:val="both"/>
      </w:pPr>
    </w:p>
    <w:p w:rsidR="00525721" w:rsidRDefault="00525721" w:rsidP="00734AAA">
      <w:pPr>
        <w:jc w:val="both"/>
        <w:rPr>
          <w:sz w:val="22"/>
          <w:szCs w:val="22"/>
        </w:rPr>
      </w:pPr>
    </w:p>
    <w:sectPr w:rsidR="00525721" w:rsidSect="0052572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734AAA"/>
    <w:rsid w:val="000212F1"/>
    <w:rsid w:val="00085C44"/>
    <w:rsid w:val="000B617E"/>
    <w:rsid w:val="00117B07"/>
    <w:rsid w:val="00126E88"/>
    <w:rsid w:val="0013544C"/>
    <w:rsid w:val="00143603"/>
    <w:rsid w:val="001650DE"/>
    <w:rsid w:val="001651FE"/>
    <w:rsid w:val="001836C9"/>
    <w:rsid w:val="0026561F"/>
    <w:rsid w:val="002E0A89"/>
    <w:rsid w:val="00315C8D"/>
    <w:rsid w:val="003C0F3E"/>
    <w:rsid w:val="003F4376"/>
    <w:rsid w:val="004038CF"/>
    <w:rsid w:val="00463602"/>
    <w:rsid w:val="00474D77"/>
    <w:rsid w:val="004C03A4"/>
    <w:rsid w:val="004C71D9"/>
    <w:rsid w:val="004F37BB"/>
    <w:rsid w:val="004F6933"/>
    <w:rsid w:val="00520997"/>
    <w:rsid w:val="00525721"/>
    <w:rsid w:val="00537299"/>
    <w:rsid w:val="005A2D63"/>
    <w:rsid w:val="005A753C"/>
    <w:rsid w:val="005C304D"/>
    <w:rsid w:val="005D1624"/>
    <w:rsid w:val="00617DD9"/>
    <w:rsid w:val="00692B68"/>
    <w:rsid w:val="006C20A8"/>
    <w:rsid w:val="006C4091"/>
    <w:rsid w:val="006C6969"/>
    <w:rsid w:val="006F3024"/>
    <w:rsid w:val="00734AAA"/>
    <w:rsid w:val="008471AC"/>
    <w:rsid w:val="00860D24"/>
    <w:rsid w:val="00880CD6"/>
    <w:rsid w:val="00887761"/>
    <w:rsid w:val="00894605"/>
    <w:rsid w:val="008B2D32"/>
    <w:rsid w:val="008D530B"/>
    <w:rsid w:val="008E77F4"/>
    <w:rsid w:val="00915168"/>
    <w:rsid w:val="00967000"/>
    <w:rsid w:val="009677AE"/>
    <w:rsid w:val="00994347"/>
    <w:rsid w:val="009B3169"/>
    <w:rsid w:val="009E432E"/>
    <w:rsid w:val="00A02AB3"/>
    <w:rsid w:val="00A1374E"/>
    <w:rsid w:val="00A165BD"/>
    <w:rsid w:val="00A208F9"/>
    <w:rsid w:val="00A453BD"/>
    <w:rsid w:val="00A50897"/>
    <w:rsid w:val="00AA6000"/>
    <w:rsid w:val="00B71F73"/>
    <w:rsid w:val="00B77649"/>
    <w:rsid w:val="00B80194"/>
    <w:rsid w:val="00B83FC1"/>
    <w:rsid w:val="00BB0EBC"/>
    <w:rsid w:val="00BB1DAC"/>
    <w:rsid w:val="00BD0DE1"/>
    <w:rsid w:val="00C340B0"/>
    <w:rsid w:val="00C52CD7"/>
    <w:rsid w:val="00C54015"/>
    <w:rsid w:val="00C91097"/>
    <w:rsid w:val="00D0794D"/>
    <w:rsid w:val="00D146D7"/>
    <w:rsid w:val="00D617E7"/>
    <w:rsid w:val="00E070DE"/>
    <w:rsid w:val="00E24B70"/>
    <w:rsid w:val="00EF1B26"/>
    <w:rsid w:val="00EF3A62"/>
    <w:rsid w:val="00F266FD"/>
    <w:rsid w:val="00F3759D"/>
    <w:rsid w:val="00F6679F"/>
    <w:rsid w:val="00F7554F"/>
    <w:rsid w:val="00F769C7"/>
    <w:rsid w:val="00F859C6"/>
    <w:rsid w:val="00FA12F6"/>
    <w:rsid w:val="00FB4484"/>
    <w:rsid w:val="00FB5DB9"/>
    <w:rsid w:val="00FE0FFB"/>
    <w:rsid w:val="00FF0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4AAA"/>
    <w:rPr>
      <w:kern w:val="28"/>
      <w:sz w:val="28"/>
    </w:rPr>
  </w:style>
  <w:style w:type="paragraph" w:styleId="3">
    <w:name w:val="heading 3"/>
    <w:basedOn w:val="a"/>
    <w:next w:val="a"/>
    <w:qFormat/>
    <w:rsid w:val="00734AAA"/>
    <w:pPr>
      <w:keepNext/>
      <w:outlineLvl w:val="2"/>
    </w:pPr>
    <w:rPr>
      <w:kern w:val="0"/>
      <w:sz w:val="24"/>
    </w:rPr>
  </w:style>
  <w:style w:type="paragraph" w:styleId="6">
    <w:name w:val="heading 6"/>
    <w:basedOn w:val="a"/>
    <w:next w:val="a"/>
    <w:qFormat/>
    <w:rsid w:val="00734AAA"/>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0212F1"/>
    <w:pPr>
      <w:widowControl w:val="0"/>
      <w:suppressAutoHyphens/>
      <w:autoSpaceDE w:val="0"/>
    </w:pPr>
    <w:rPr>
      <w:rFonts w:ascii="Arial" w:hAnsi="Arial" w:cs="Arial"/>
      <w:b/>
      <w:bCs/>
      <w:lang w:eastAsia="ar-SA"/>
    </w:rPr>
  </w:style>
  <w:style w:type="paragraph" w:styleId="a3">
    <w:name w:val="Normal (Web)"/>
    <w:basedOn w:val="a"/>
    <w:rsid w:val="00525721"/>
    <w:pPr>
      <w:widowControl w:val="0"/>
      <w:autoSpaceDE w:val="0"/>
      <w:autoSpaceDN w:val="0"/>
      <w:adjustRightInd w:val="0"/>
      <w:spacing w:before="100" w:beforeAutospacing="1" w:after="100" w:afterAutospacing="1"/>
    </w:pPr>
    <w:rPr>
      <w:kern w:val="0"/>
      <w:sz w:val="20"/>
    </w:rPr>
  </w:style>
  <w:style w:type="character" w:styleId="a4">
    <w:name w:val="Strong"/>
    <w:qFormat/>
    <w:rsid w:val="00525721"/>
    <w:rPr>
      <w:rFonts w:cs="Times New Roman"/>
      <w:b/>
      <w:bCs/>
    </w:rPr>
  </w:style>
  <w:style w:type="paragraph" w:customStyle="1" w:styleId="ConsPlusNormal">
    <w:name w:val="ConsPlusNormal"/>
    <w:rsid w:val="00525721"/>
    <w:pPr>
      <w:widowControl w:val="0"/>
      <w:autoSpaceDE w:val="0"/>
      <w:autoSpaceDN w:val="0"/>
      <w:adjustRightInd w:val="0"/>
      <w:ind w:firstLine="720"/>
    </w:pPr>
    <w:rPr>
      <w:rFonts w:ascii="Arial" w:hAnsi="Arial" w:cs="Arial"/>
    </w:rPr>
  </w:style>
  <w:style w:type="paragraph" w:styleId="a5">
    <w:name w:val="No Spacing"/>
    <w:link w:val="a6"/>
    <w:uiPriority w:val="1"/>
    <w:qFormat/>
    <w:rsid w:val="00525721"/>
    <w:rPr>
      <w:rFonts w:ascii="Calibri" w:hAnsi="Calibri"/>
      <w:sz w:val="22"/>
      <w:szCs w:val="22"/>
    </w:rPr>
  </w:style>
  <w:style w:type="character" w:customStyle="1" w:styleId="a6">
    <w:name w:val="Без интервала Знак"/>
    <w:link w:val="a5"/>
    <w:uiPriority w:val="1"/>
    <w:locked/>
    <w:rsid w:val="00525721"/>
    <w:rPr>
      <w:rFonts w:ascii="Calibri" w:hAnsi="Calibri"/>
      <w:sz w:val="22"/>
      <w:szCs w:val="22"/>
    </w:rPr>
  </w:style>
  <w:style w:type="character" w:styleId="a7">
    <w:name w:val="Hyperlink"/>
    <w:uiPriority w:val="99"/>
    <w:unhideWhenUsed/>
    <w:rsid w:val="00525721"/>
    <w:rPr>
      <w:color w:val="0000FF"/>
      <w:u w:val="single"/>
    </w:rPr>
  </w:style>
  <w:style w:type="character" w:customStyle="1" w:styleId="a8">
    <w:name w:val="Основной текст_"/>
    <w:link w:val="2"/>
    <w:rsid w:val="00525721"/>
    <w:rPr>
      <w:spacing w:val="-1"/>
      <w:sz w:val="26"/>
      <w:szCs w:val="26"/>
      <w:shd w:val="clear" w:color="auto" w:fill="FFFFFF"/>
    </w:rPr>
  </w:style>
  <w:style w:type="character" w:customStyle="1" w:styleId="1">
    <w:name w:val="Основной текст1"/>
    <w:rsid w:val="00525721"/>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
    <w:name w:val="Основной текст2"/>
    <w:basedOn w:val="a"/>
    <w:link w:val="a8"/>
    <w:rsid w:val="00525721"/>
    <w:pPr>
      <w:widowControl w:val="0"/>
      <w:shd w:val="clear" w:color="auto" w:fill="FFFFFF"/>
      <w:spacing w:line="317" w:lineRule="exact"/>
      <w:jc w:val="both"/>
    </w:pPr>
    <w:rPr>
      <w:spacing w:val="-1"/>
      <w:kern w:val="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D6F85058F708AD83FA81151F20FF5FD27BC7F4962FC16264A9740E8F64F654AB992E1A594886Cy43FL" TargetMode="External"/><Relationship Id="rId3" Type="http://schemas.openxmlformats.org/officeDocument/2006/relationships/settings" Target="settings.xml"/><Relationship Id="rId7" Type="http://schemas.openxmlformats.org/officeDocument/2006/relationships/hyperlink" Target="consultantplus://offline/ref=48A79A93D1E0AF527136510BD9EEE3447140D74D8A4A584EC9337A636ApE0F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56107F06967E841D5BD205779E216A790D361BA5647E35A71DE0BE7EDB96055AD622FA8EB8A21E6W6vEG" TargetMode="External"/><Relationship Id="rId11" Type="http://schemas.openxmlformats.org/officeDocument/2006/relationships/fontTable" Target="fontTable.xml"/><Relationship Id="rId5" Type="http://schemas.openxmlformats.org/officeDocument/2006/relationships/hyperlink" Target="mailto:si@mail.orb.ru" TargetMode="External"/><Relationship Id="rId10" Type="http://schemas.openxmlformats.org/officeDocument/2006/relationships/hyperlink" Target="mailto:si@mail.orb.ru" TargetMode="External"/><Relationship Id="rId4" Type="http://schemas.openxmlformats.org/officeDocument/2006/relationships/webSettings" Target="webSettings.xml"/><Relationship Id="rId9" Type="http://schemas.openxmlformats.org/officeDocument/2006/relationships/hyperlink" Target="consultantplus://offline/ref=0F7BF0C4268D35C32079A8C20E4F6DD3EDA221D4094EA2E548221B6A430D5CC4891F4543DEB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90E73-236C-4EDC-B449-EDF7C63A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8101</Words>
  <Characters>46178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Company>
  <LinksUpToDate>false</LinksUpToDate>
  <CharactersWithSpaces>54171</CharactersWithSpaces>
  <SharedDoc>false</SharedDoc>
  <HLinks>
    <vt:vector size="36" baseType="variant">
      <vt:variant>
        <vt:i4>2293845</vt:i4>
      </vt:variant>
      <vt:variant>
        <vt:i4>15</vt:i4>
      </vt:variant>
      <vt:variant>
        <vt:i4>0</vt:i4>
      </vt:variant>
      <vt:variant>
        <vt:i4>5</vt:i4>
      </vt:variant>
      <vt:variant>
        <vt:lpwstr>mailto:si@mail.orb.ru</vt:lpwstr>
      </vt:variant>
      <vt:variant>
        <vt:lpwstr/>
      </vt:variant>
      <vt:variant>
        <vt:i4>3014759</vt:i4>
      </vt:variant>
      <vt:variant>
        <vt:i4>12</vt:i4>
      </vt:variant>
      <vt:variant>
        <vt:i4>0</vt:i4>
      </vt:variant>
      <vt:variant>
        <vt:i4>5</vt:i4>
      </vt:variant>
      <vt:variant>
        <vt:lpwstr>consultantplus://offline/ref=0F7BF0C4268D35C32079A8C20E4F6DD3EDA221D4094EA2E548221B6A430D5CC4891F4543DEB8M</vt:lpwstr>
      </vt:variant>
      <vt:variant>
        <vt:lpwstr/>
      </vt:variant>
      <vt:variant>
        <vt:i4>3866672</vt:i4>
      </vt:variant>
      <vt:variant>
        <vt:i4>9</vt:i4>
      </vt:variant>
      <vt:variant>
        <vt:i4>0</vt:i4>
      </vt:variant>
      <vt:variant>
        <vt:i4>5</vt:i4>
      </vt:variant>
      <vt:variant>
        <vt:lpwstr>consultantplus://offline/ref=55ED6F85058F708AD83FA81151F20FF5FD27BC7F4962FC16264A9740E8F64F654AB992E1A594886Cy43FL</vt:lpwstr>
      </vt:variant>
      <vt:variant>
        <vt:lpwstr/>
      </vt:variant>
      <vt:variant>
        <vt:i4>720979</vt:i4>
      </vt:variant>
      <vt:variant>
        <vt:i4>6</vt:i4>
      </vt:variant>
      <vt:variant>
        <vt:i4>0</vt:i4>
      </vt:variant>
      <vt:variant>
        <vt:i4>5</vt:i4>
      </vt:variant>
      <vt:variant>
        <vt:lpwstr>consultantplus://offline/ref=48A79A93D1E0AF527136510BD9EEE3447140D74D8A4A584EC9337A636ApE0FG</vt:lpwstr>
      </vt:variant>
      <vt:variant>
        <vt:lpwstr/>
      </vt:variant>
      <vt:variant>
        <vt:i4>2490431</vt:i4>
      </vt:variant>
      <vt:variant>
        <vt:i4>3</vt:i4>
      </vt:variant>
      <vt:variant>
        <vt:i4>0</vt:i4>
      </vt:variant>
      <vt:variant>
        <vt:i4>5</vt:i4>
      </vt:variant>
      <vt:variant>
        <vt:lpwstr>consultantplus://offline/ref=B56107F06967E841D5BD205779E216A790D361BA5647E35A71DE0BE7EDB96055AD622FA8EB8A21E6W6vEG</vt:lpwstr>
      </vt:variant>
      <vt:variant>
        <vt:lpwstr/>
      </vt:variant>
      <vt:variant>
        <vt:i4>2293845</vt:i4>
      </vt:variant>
      <vt:variant>
        <vt:i4>0</vt:i4>
      </vt:variant>
      <vt:variant>
        <vt:i4>0</vt:i4>
      </vt:variant>
      <vt:variant>
        <vt:i4>5</vt:i4>
      </vt:variant>
      <vt:variant>
        <vt:lpwstr>mailto:si@mail.orb.ru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dc:creator>
  <cp:keywords/>
  <cp:lastModifiedBy>-</cp:lastModifiedBy>
  <cp:revision>2</cp:revision>
  <cp:lastPrinted>2018-05-21T11:37:00Z</cp:lastPrinted>
  <dcterms:created xsi:type="dcterms:W3CDTF">2018-05-21T12:04:00Z</dcterms:created>
  <dcterms:modified xsi:type="dcterms:W3CDTF">2018-05-21T12:04:00Z</dcterms:modified>
</cp:coreProperties>
</file>